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1576"/>
        <w:gridCol w:w="1547"/>
        <w:gridCol w:w="1809"/>
        <w:gridCol w:w="84"/>
        <w:gridCol w:w="79"/>
        <w:gridCol w:w="2436"/>
        <w:gridCol w:w="1531"/>
        <w:gridCol w:w="1491"/>
        <w:gridCol w:w="1486"/>
        <w:gridCol w:w="1480"/>
        <w:gridCol w:w="1509"/>
        <w:gridCol w:w="1513"/>
        <w:gridCol w:w="1516"/>
        <w:gridCol w:w="1514"/>
      </w:tblGrid>
      <w:tr w:rsidR="004F2442" w14:paraId="7DDBAA6D" w14:textId="77777777" w:rsidTr="00EA233A">
        <w:tc>
          <w:tcPr>
            <w:tcW w:w="2790" w:type="dxa"/>
          </w:tcPr>
          <w:p w14:paraId="09B784DB" w14:textId="77777777" w:rsidR="00BF758E" w:rsidRDefault="00BF758E"/>
        </w:tc>
        <w:tc>
          <w:tcPr>
            <w:tcW w:w="10553" w:type="dxa"/>
            <w:gridSpan w:val="8"/>
          </w:tcPr>
          <w:p w14:paraId="07F916FC" w14:textId="32ED3EAC" w:rsidR="00BF758E" w:rsidRPr="004D3045" w:rsidRDefault="00807C5B" w:rsidP="004D304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Autumn</w:t>
            </w:r>
            <w:r w:rsidR="00BF758E" w:rsidRPr="004D3045">
              <w:rPr>
                <w:b/>
                <w:bCs/>
                <w:sz w:val="32"/>
                <w:szCs w:val="32"/>
              </w:rPr>
              <w:t xml:space="preserve"> 1</w:t>
            </w:r>
          </w:p>
        </w:tc>
        <w:tc>
          <w:tcPr>
            <w:tcW w:w="9018" w:type="dxa"/>
            <w:gridSpan w:val="6"/>
          </w:tcPr>
          <w:p w14:paraId="2F5F80C4" w14:textId="515BF41C" w:rsidR="00BF758E" w:rsidRPr="004D3045" w:rsidRDefault="00807C5B" w:rsidP="004D304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Autumn</w:t>
            </w:r>
            <w:r w:rsidR="00BF758E" w:rsidRPr="004D3045">
              <w:rPr>
                <w:b/>
                <w:bCs/>
                <w:sz w:val="32"/>
                <w:szCs w:val="32"/>
              </w:rPr>
              <w:t xml:space="preserve"> 2</w:t>
            </w:r>
          </w:p>
        </w:tc>
      </w:tr>
      <w:tr w:rsidR="0003096E" w14:paraId="39C7D60C" w14:textId="77777777" w:rsidTr="00EA233A">
        <w:tc>
          <w:tcPr>
            <w:tcW w:w="2790" w:type="dxa"/>
            <w:shd w:val="clear" w:color="auto" w:fill="FF9999"/>
          </w:tcPr>
          <w:p w14:paraId="39199217" w14:textId="53F54B10" w:rsidR="003D03C2" w:rsidRDefault="003D03C2">
            <w:r>
              <w:t>celebrations</w:t>
            </w:r>
          </w:p>
        </w:tc>
        <w:tc>
          <w:tcPr>
            <w:tcW w:w="3123" w:type="dxa"/>
            <w:gridSpan w:val="2"/>
            <w:shd w:val="clear" w:color="auto" w:fill="FF9999"/>
          </w:tcPr>
          <w:p w14:paraId="25064FC1" w14:textId="77777777" w:rsidR="003D03C2" w:rsidRDefault="003D03C2"/>
        </w:tc>
        <w:tc>
          <w:tcPr>
            <w:tcW w:w="4408" w:type="dxa"/>
            <w:gridSpan w:val="4"/>
            <w:shd w:val="clear" w:color="auto" w:fill="FF9999"/>
          </w:tcPr>
          <w:p w14:paraId="7E2E58F4" w14:textId="24215FFB" w:rsidR="003D03C2" w:rsidRDefault="003E4F9B" w:rsidP="003E4F9B">
            <w:pPr>
              <w:jc w:val="center"/>
            </w:pPr>
            <w:proofErr w:type="spellStart"/>
            <w:r>
              <w:t>Mid Autumn</w:t>
            </w:r>
            <w:proofErr w:type="spellEnd"/>
            <w:r>
              <w:t xml:space="preserve"> Festival</w:t>
            </w:r>
          </w:p>
        </w:tc>
        <w:tc>
          <w:tcPr>
            <w:tcW w:w="3022" w:type="dxa"/>
            <w:gridSpan w:val="2"/>
            <w:shd w:val="clear" w:color="auto" w:fill="FF9999"/>
          </w:tcPr>
          <w:p w14:paraId="53179189" w14:textId="77777777" w:rsidR="003D03C2" w:rsidRDefault="003D03C2"/>
        </w:tc>
        <w:tc>
          <w:tcPr>
            <w:tcW w:w="2966" w:type="dxa"/>
            <w:gridSpan w:val="2"/>
            <w:shd w:val="clear" w:color="auto" w:fill="FF9999"/>
          </w:tcPr>
          <w:p w14:paraId="4A370937" w14:textId="77777777" w:rsidR="003D03C2" w:rsidRDefault="003D03C2"/>
        </w:tc>
        <w:tc>
          <w:tcPr>
            <w:tcW w:w="3022" w:type="dxa"/>
            <w:gridSpan w:val="2"/>
            <w:shd w:val="clear" w:color="auto" w:fill="FF9999"/>
          </w:tcPr>
          <w:p w14:paraId="3C6951A8" w14:textId="77777777" w:rsidR="003D03C2" w:rsidRDefault="003D03C2"/>
        </w:tc>
        <w:tc>
          <w:tcPr>
            <w:tcW w:w="3030" w:type="dxa"/>
            <w:gridSpan w:val="2"/>
            <w:shd w:val="clear" w:color="auto" w:fill="FF9999"/>
          </w:tcPr>
          <w:p w14:paraId="2F6E693B" w14:textId="77777777" w:rsidR="003D03C2" w:rsidRDefault="003D03C2"/>
        </w:tc>
      </w:tr>
      <w:tr w:rsidR="0003096E" w14:paraId="5E7F053B" w14:textId="77777777" w:rsidTr="00EA233A">
        <w:tc>
          <w:tcPr>
            <w:tcW w:w="2790" w:type="dxa"/>
          </w:tcPr>
          <w:p w14:paraId="6F2625E2" w14:textId="77777777" w:rsidR="00CC145A" w:rsidRDefault="00CC145A"/>
        </w:tc>
        <w:tc>
          <w:tcPr>
            <w:tcW w:w="3123" w:type="dxa"/>
            <w:gridSpan w:val="2"/>
          </w:tcPr>
          <w:p w14:paraId="25884CE8" w14:textId="2C516E8C" w:rsidR="00CC145A" w:rsidRDefault="00CC145A">
            <w:r>
              <w:t>Week 1&amp;2</w:t>
            </w:r>
          </w:p>
        </w:tc>
        <w:tc>
          <w:tcPr>
            <w:tcW w:w="4408" w:type="dxa"/>
            <w:gridSpan w:val="4"/>
          </w:tcPr>
          <w:p w14:paraId="78FB3938" w14:textId="1C8C1451" w:rsidR="00CC145A" w:rsidRDefault="00CC145A">
            <w:r>
              <w:t>Week 3&amp;4</w:t>
            </w:r>
          </w:p>
        </w:tc>
        <w:tc>
          <w:tcPr>
            <w:tcW w:w="3022" w:type="dxa"/>
            <w:gridSpan w:val="2"/>
          </w:tcPr>
          <w:p w14:paraId="58CF0A7C" w14:textId="3354D641" w:rsidR="00CC145A" w:rsidRDefault="00CC145A">
            <w:r>
              <w:t>Week 5</w:t>
            </w:r>
            <w:r w:rsidR="00BF758E">
              <w:t>&amp;6</w:t>
            </w:r>
          </w:p>
        </w:tc>
        <w:tc>
          <w:tcPr>
            <w:tcW w:w="2966" w:type="dxa"/>
            <w:gridSpan w:val="2"/>
          </w:tcPr>
          <w:p w14:paraId="19D21BAE" w14:textId="18910A13" w:rsidR="00CC145A" w:rsidRDefault="00BF758E">
            <w:r>
              <w:t>Week 1&amp;2</w:t>
            </w:r>
          </w:p>
        </w:tc>
        <w:tc>
          <w:tcPr>
            <w:tcW w:w="3022" w:type="dxa"/>
            <w:gridSpan w:val="2"/>
          </w:tcPr>
          <w:p w14:paraId="2C7C9384" w14:textId="76FE96AC" w:rsidR="00CC145A" w:rsidRDefault="00BF758E">
            <w:r>
              <w:t>Week 3&amp;4</w:t>
            </w:r>
          </w:p>
        </w:tc>
        <w:tc>
          <w:tcPr>
            <w:tcW w:w="3030" w:type="dxa"/>
            <w:gridSpan w:val="2"/>
          </w:tcPr>
          <w:p w14:paraId="4233F65C" w14:textId="6F63CC4C" w:rsidR="00CC145A" w:rsidRDefault="00BF758E">
            <w:r>
              <w:t>Week 5&amp;6</w:t>
            </w:r>
          </w:p>
        </w:tc>
      </w:tr>
      <w:tr w:rsidR="007B66AB" w14:paraId="53BA3254" w14:textId="77777777" w:rsidTr="00336316">
        <w:tc>
          <w:tcPr>
            <w:tcW w:w="22361" w:type="dxa"/>
            <w:gridSpan w:val="15"/>
            <w:shd w:val="clear" w:color="auto" w:fill="BFBFBF" w:themeFill="background1" w:themeFillShade="BF"/>
          </w:tcPr>
          <w:p w14:paraId="646BDF82" w14:textId="77777777" w:rsidR="007B66AB" w:rsidRPr="00CA6C41" w:rsidRDefault="00336316" w:rsidP="00336316">
            <w:pPr>
              <w:jc w:val="center"/>
              <w:rPr>
                <w:b/>
                <w:bCs/>
                <w:sz w:val="28"/>
                <w:szCs w:val="28"/>
              </w:rPr>
            </w:pPr>
            <w:r w:rsidRPr="00CA6C41">
              <w:rPr>
                <w:b/>
                <w:bCs/>
                <w:sz w:val="28"/>
                <w:szCs w:val="28"/>
              </w:rPr>
              <w:t>Reception</w:t>
            </w:r>
          </w:p>
          <w:p w14:paraId="313B8716" w14:textId="28D9D5C2" w:rsidR="00CA6C41" w:rsidRDefault="00CA6C41" w:rsidP="00336316">
            <w:pPr>
              <w:jc w:val="center"/>
            </w:pPr>
            <w:r w:rsidRPr="00CA6C41">
              <w:rPr>
                <w:b/>
                <w:bCs/>
                <w:sz w:val="28"/>
                <w:szCs w:val="28"/>
              </w:rPr>
              <w:t>Animals and colours</w:t>
            </w:r>
          </w:p>
        </w:tc>
      </w:tr>
      <w:tr w:rsidR="0003096E" w14:paraId="6421EE1E" w14:textId="77777777" w:rsidTr="00EA233A">
        <w:trPr>
          <w:trHeight w:val="298"/>
        </w:trPr>
        <w:tc>
          <w:tcPr>
            <w:tcW w:w="2790" w:type="dxa"/>
          </w:tcPr>
          <w:p w14:paraId="67B0243A" w14:textId="74DE9267" w:rsidR="003E4F9B" w:rsidRDefault="003E4F9B" w:rsidP="00FF65BE">
            <w:r>
              <w:t>Cultural Links:</w:t>
            </w:r>
          </w:p>
        </w:tc>
        <w:tc>
          <w:tcPr>
            <w:tcW w:w="3123" w:type="dxa"/>
            <w:gridSpan w:val="2"/>
            <w:vMerge w:val="restart"/>
          </w:tcPr>
          <w:p w14:paraId="1F6BF525" w14:textId="77777777" w:rsidR="003E4F9B" w:rsidRDefault="003E4F9B" w:rsidP="00BC61C0">
            <w:pPr>
              <w:jc w:val="center"/>
              <w:rPr>
                <w:i/>
                <w:iCs/>
              </w:rPr>
            </w:pPr>
            <w:r w:rsidRPr="00BC61C0">
              <w:rPr>
                <w:i/>
                <w:iCs/>
              </w:rPr>
              <w:t>Transition and staggered start dates for reception</w:t>
            </w:r>
          </w:p>
          <w:p w14:paraId="515E03E5" w14:textId="77777777" w:rsidR="003E4F9B" w:rsidRDefault="003E4F9B" w:rsidP="00BC61C0">
            <w:pPr>
              <w:jc w:val="center"/>
              <w:rPr>
                <w:i/>
                <w:iCs/>
              </w:rPr>
            </w:pPr>
          </w:p>
          <w:p w14:paraId="05B38809" w14:textId="77777777" w:rsidR="003E4F9B" w:rsidRDefault="003E4F9B" w:rsidP="00BC61C0">
            <w:pPr>
              <w:jc w:val="center"/>
            </w:pPr>
            <w:r>
              <w:t>Traditional Chinese song:</w:t>
            </w:r>
          </w:p>
          <w:p w14:paraId="6B6AB310" w14:textId="3B352052" w:rsidR="003E4F9B" w:rsidRPr="00CB145D" w:rsidRDefault="006F74C1" w:rsidP="00BC61C0">
            <w:pPr>
              <w:jc w:val="center"/>
              <w:rPr>
                <w:sz w:val="10"/>
                <w:szCs w:val="10"/>
              </w:rPr>
            </w:pPr>
            <w:hyperlink r:id="rId7" w:history="1">
              <w:r w:rsidR="003E4F9B" w:rsidRPr="00CB145D">
                <w:rPr>
                  <w:rStyle w:val="Hyperlink"/>
                  <w:sz w:val="10"/>
                  <w:szCs w:val="10"/>
                </w:rPr>
                <w:t>https://www.bbc.co.uk/bitesize/topics/zk76ncw/articles/zky6pg8</w:t>
              </w:r>
            </w:hyperlink>
            <w:r w:rsidR="003E4F9B" w:rsidRPr="00CB145D">
              <w:rPr>
                <w:sz w:val="10"/>
                <w:szCs w:val="10"/>
              </w:rPr>
              <w:t xml:space="preserve"> </w:t>
            </w:r>
          </w:p>
        </w:tc>
        <w:tc>
          <w:tcPr>
            <w:tcW w:w="1809" w:type="dxa"/>
          </w:tcPr>
          <w:p w14:paraId="0D078144" w14:textId="77777777" w:rsidR="003E4F9B" w:rsidRPr="002C29AB" w:rsidRDefault="003E4F9B" w:rsidP="00FF65BE">
            <w:pPr>
              <w:rPr>
                <w:bCs/>
                <w:color w:val="FF0000"/>
              </w:rPr>
            </w:pPr>
            <w:r w:rsidRPr="00594384">
              <w:rPr>
                <w:color w:val="FF0000"/>
              </w:rPr>
              <w:t>Why is red a lucky colour</w:t>
            </w:r>
            <w:r>
              <w:rPr>
                <w:color w:val="FF0000"/>
              </w:rPr>
              <w:t xml:space="preserve"> in China?</w:t>
            </w:r>
          </w:p>
        </w:tc>
        <w:tc>
          <w:tcPr>
            <w:tcW w:w="2599" w:type="dxa"/>
            <w:gridSpan w:val="3"/>
          </w:tcPr>
          <w:p w14:paraId="345A74F1" w14:textId="77777777" w:rsidR="004E6770" w:rsidRPr="00C97398" w:rsidRDefault="004E6770" w:rsidP="004E6770">
            <w:pPr>
              <w:rPr>
                <w:color w:val="FF0000"/>
                <w:u w:val="single"/>
              </w:rPr>
            </w:pPr>
            <w:r w:rsidRPr="00C97398">
              <w:rPr>
                <w:color w:val="FF0000"/>
                <w:u w:val="single"/>
              </w:rPr>
              <w:t>Mid-autumn festival celebrations</w:t>
            </w:r>
          </w:p>
          <w:p w14:paraId="77645F86" w14:textId="2DA0CDE4" w:rsidR="003E4F9B" w:rsidRPr="002C29AB" w:rsidRDefault="003E4F9B" w:rsidP="00FF65BE">
            <w:pPr>
              <w:rPr>
                <w:bCs/>
                <w:color w:val="FF0000"/>
              </w:rPr>
            </w:pPr>
          </w:p>
        </w:tc>
        <w:tc>
          <w:tcPr>
            <w:tcW w:w="3022" w:type="dxa"/>
            <w:gridSpan w:val="2"/>
          </w:tcPr>
          <w:p w14:paraId="60B19B7A" w14:textId="74F8AF4F" w:rsidR="003E4F9B" w:rsidRPr="00594384" w:rsidRDefault="003E4F9B" w:rsidP="00FF65BE">
            <w:pPr>
              <w:rPr>
                <w:bCs/>
                <w:color w:val="FF0000"/>
              </w:rPr>
            </w:pPr>
            <w:r w:rsidRPr="00EE7B60">
              <w:rPr>
                <w:bCs/>
                <w:color w:val="FF0000"/>
              </w:rPr>
              <w:t xml:space="preserve">Famous animals of </w:t>
            </w:r>
            <w:r>
              <w:rPr>
                <w:bCs/>
                <w:color w:val="FF0000"/>
              </w:rPr>
              <w:t>C</w:t>
            </w:r>
            <w:r w:rsidRPr="00EE7B60">
              <w:rPr>
                <w:bCs/>
                <w:color w:val="FF0000"/>
              </w:rPr>
              <w:t>hina</w:t>
            </w:r>
            <w:r>
              <w:rPr>
                <w:bCs/>
                <w:color w:val="FF0000"/>
              </w:rPr>
              <w:t>- panda</w:t>
            </w:r>
          </w:p>
        </w:tc>
        <w:tc>
          <w:tcPr>
            <w:tcW w:w="2966" w:type="dxa"/>
            <w:gridSpan w:val="2"/>
          </w:tcPr>
          <w:p w14:paraId="18A684A5" w14:textId="2A1A5241" w:rsidR="003E4F9B" w:rsidRDefault="003E4F9B" w:rsidP="00FF65BE">
            <w:r w:rsidRPr="00EE7B60">
              <w:rPr>
                <w:bCs/>
                <w:color w:val="FF0000"/>
              </w:rPr>
              <w:t xml:space="preserve">Famous animals of </w:t>
            </w:r>
            <w:r>
              <w:rPr>
                <w:bCs/>
                <w:color w:val="FF0000"/>
              </w:rPr>
              <w:t>C</w:t>
            </w:r>
            <w:r w:rsidRPr="00EE7B60">
              <w:rPr>
                <w:bCs/>
                <w:color w:val="FF0000"/>
              </w:rPr>
              <w:t>hina</w:t>
            </w:r>
            <w:r>
              <w:rPr>
                <w:bCs/>
                <w:color w:val="FF0000"/>
              </w:rPr>
              <w:t>- golden monkey</w:t>
            </w:r>
          </w:p>
        </w:tc>
        <w:tc>
          <w:tcPr>
            <w:tcW w:w="3022" w:type="dxa"/>
            <w:gridSpan w:val="2"/>
          </w:tcPr>
          <w:p w14:paraId="473B61F1" w14:textId="736AFC5C" w:rsidR="003E4F9B" w:rsidRDefault="003E4F9B" w:rsidP="00FF65BE">
            <w:r w:rsidRPr="00EE7B60">
              <w:rPr>
                <w:bCs/>
                <w:color w:val="FF0000"/>
              </w:rPr>
              <w:t xml:space="preserve">Famous animals of </w:t>
            </w:r>
            <w:r>
              <w:rPr>
                <w:bCs/>
                <w:color w:val="FF0000"/>
              </w:rPr>
              <w:t>C</w:t>
            </w:r>
            <w:r w:rsidRPr="00EE7B60">
              <w:rPr>
                <w:bCs/>
                <w:color w:val="FF0000"/>
              </w:rPr>
              <w:t>hina</w:t>
            </w:r>
            <w:r>
              <w:rPr>
                <w:bCs/>
                <w:color w:val="FF0000"/>
              </w:rPr>
              <w:t>- pink dolphin</w:t>
            </w:r>
          </w:p>
        </w:tc>
        <w:tc>
          <w:tcPr>
            <w:tcW w:w="3030" w:type="dxa"/>
            <w:gridSpan w:val="2"/>
          </w:tcPr>
          <w:p w14:paraId="4C2936A3" w14:textId="299A1909" w:rsidR="003E4F9B" w:rsidRDefault="003E4F9B" w:rsidP="00FF65BE">
            <w:r w:rsidRPr="00EE7B60">
              <w:rPr>
                <w:bCs/>
                <w:color w:val="FF0000"/>
              </w:rPr>
              <w:t xml:space="preserve">Famous animals of </w:t>
            </w:r>
            <w:r>
              <w:rPr>
                <w:bCs/>
                <w:color w:val="FF0000"/>
              </w:rPr>
              <w:t>C</w:t>
            </w:r>
            <w:r w:rsidRPr="00EE7B60">
              <w:rPr>
                <w:bCs/>
                <w:color w:val="FF0000"/>
              </w:rPr>
              <w:t>hina</w:t>
            </w:r>
            <w:r>
              <w:rPr>
                <w:bCs/>
                <w:color w:val="FF0000"/>
              </w:rPr>
              <w:t>- tiger</w:t>
            </w:r>
          </w:p>
        </w:tc>
      </w:tr>
      <w:tr w:rsidR="003E7CBB" w14:paraId="1D876A97" w14:textId="77777777" w:rsidTr="00EA233A">
        <w:tc>
          <w:tcPr>
            <w:tcW w:w="2790" w:type="dxa"/>
          </w:tcPr>
          <w:p w14:paraId="49F89228" w14:textId="71CA0BC8" w:rsidR="000541F5" w:rsidRDefault="000541F5" w:rsidP="00FF65BE">
            <w:r>
              <w:t xml:space="preserve">Unit: animals </w:t>
            </w:r>
          </w:p>
        </w:tc>
        <w:tc>
          <w:tcPr>
            <w:tcW w:w="3123" w:type="dxa"/>
            <w:gridSpan w:val="2"/>
            <w:vMerge/>
          </w:tcPr>
          <w:p w14:paraId="600BEDAF" w14:textId="322971FA" w:rsidR="000541F5" w:rsidRDefault="000541F5" w:rsidP="00FF65BE"/>
        </w:tc>
        <w:tc>
          <w:tcPr>
            <w:tcW w:w="1809" w:type="dxa"/>
          </w:tcPr>
          <w:p w14:paraId="3B86ACF0" w14:textId="77777777" w:rsidR="000541F5" w:rsidRDefault="000541F5" w:rsidP="00FF65BE">
            <w:r>
              <w:t>Learning colours- songs and games</w:t>
            </w:r>
          </w:p>
          <w:p w14:paraId="50378431" w14:textId="35813454" w:rsidR="000541F5" w:rsidRDefault="000541F5" w:rsidP="00FF65BE">
            <w:r>
              <w:t xml:space="preserve">Colour Quiz PPT </w:t>
            </w:r>
            <w:hyperlink r:id="rId8" w:history="1">
              <w:r>
                <w:rPr>
                  <w:rStyle w:val="Hyperlink"/>
                </w:rPr>
                <w:t>Colours - 1st level Mandarin - BBC Bitesize - BBC Bitesize</w:t>
              </w:r>
            </w:hyperlink>
          </w:p>
        </w:tc>
        <w:tc>
          <w:tcPr>
            <w:tcW w:w="2599" w:type="dxa"/>
            <w:gridSpan w:val="3"/>
            <w:vMerge w:val="restart"/>
          </w:tcPr>
          <w:p w14:paraId="2EF5E74D" w14:textId="77777777" w:rsidR="000541F5" w:rsidRPr="000541F5" w:rsidRDefault="000541F5" w:rsidP="004E6770">
            <w:r w:rsidRPr="000541F5">
              <w:rPr>
                <w:noProof/>
                <w:u w:val="single"/>
              </w:rPr>
              <w:drawing>
                <wp:anchor distT="0" distB="0" distL="114300" distR="114300" simplePos="0" relativeHeight="251669504" behindDoc="0" locked="0" layoutInCell="1" allowOverlap="1" wp14:anchorId="55EFAC61" wp14:editId="66B4EA6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27305</wp:posOffset>
                  </wp:positionV>
                  <wp:extent cx="655955" cy="551815"/>
                  <wp:effectExtent l="0" t="0" r="0" b="635"/>
                  <wp:wrapSquare wrapText="bothSides"/>
                  <wp:docPr id="5" name="Picture 5" descr="11,123 Paper Fan Stock Photos, Pictures &amp; Royalty-Free Images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1,123 Paper Fan Stock Photos, Pictures &amp; Royalty-Free Images - i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29" b="22169"/>
                          <a:stretch/>
                        </pic:blipFill>
                        <pic:spPr bwMode="auto">
                          <a:xfrm>
                            <a:off x="0" y="0"/>
                            <a:ext cx="65595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41F5">
              <w:t xml:space="preserve">The story of the rabbit and the moon. </w:t>
            </w:r>
          </w:p>
          <w:p w14:paraId="44AA34A8" w14:textId="0D413A07" w:rsidR="000541F5" w:rsidRPr="000541F5" w:rsidRDefault="000541F5" w:rsidP="004E6770">
            <w:r w:rsidRPr="000541F5">
              <w:t>Draw moons and stars on paper and accordion fold into a fan.</w:t>
            </w:r>
          </w:p>
        </w:tc>
        <w:tc>
          <w:tcPr>
            <w:tcW w:w="3022" w:type="dxa"/>
            <w:gridSpan w:val="2"/>
          </w:tcPr>
          <w:p w14:paraId="036A6449" w14:textId="77777777" w:rsidR="000541F5" w:rsidRDefault="000541F5" w:rsidP="00FF65BE">
            <w:r>
              <w:t xml:space="preserve">Animals </w:t>
            </w:r>
          </w:p>
          <w:p w14:paraId="50B2E1F4" w14:textId="2395FE4B" w:rsidR="000541F5" w:rsidRDefault="000541F5" w:rsidP="00FF65BE">
            <w:r>
              <w:t>Animals quiz PPT</w:t>
            </w:r>
          </w:p>
        </w:tc>
        <w:tc>
          <w:tcPr>
            <w:tcW w:w="2966" w:type="dxa"/>
            <w:gridSpan w:val="2"/>
          </w:tcPr>
          <w:p w14:paraId="4ED24787" w14:textId="77777777" w:rsidR="000541F5" w:rsidRDefault="000541F5" w:rsidP="00FF65BE">
            <w:r>
              <w:t>Animals</w:t>
            </w:r>
          </w:p>
          <w:p w14:paraId="79932E12" w14:textId="740EDD8E" w:rsidR="000541F5" w:rsidRDefault="000541F5" w:rsidP="00FF65BE">
            <w:r>
              <w:t>Animals quiz 2 PPT</w:t>
            </w:r>
          </w:p>
        </w:tc>
        <w:tc>
          <w:tcPr>
            <w:tcW w:w="3022" w:type="dxa"/>
            <w:gridSpan w:val="2"/>
          </w:tcPr>
          <w:p w14:paraId="31CFBE77" w14:textId="77777777" w:rsidR="000541F5" w:rsidRDefault="000541F5" w:rsidP="00FF65BE">
            <w:r>
              <w:t>I have a (animal)</w:t>
            </w:r>
          </w:p>
          <w:p w14:paraId="1E5B5FFA" w14:textId="09CAAC3B" w:rsidR="000541F5" w:rsidRDefault="006F74C1" w:rsidP="00FF65BE">
            <w:hyperlink r:id="rId10" w:history="1">
              <w:r w:rsidR="000541F5">
                <w:rPr>
                  <w:rStyle w:val="Hyperlink"/>
                </w:rPr>
                <w:t>Animals and Pets - 1st level Mandarin - BBC Bitesize - BBC Bitesize</w:t>
              </w:r>
            </w:hyperlink>
          </w:p>
        </w:tc>
        <w:tc>
          <w:tcPr>
            <w:tcW w:w="3030" w:type="dxa"/>
            <w:gridSpan w:val="2"/>
          </w:tcPr>
          <w:p w14:paraId="234EFB19" w14:textId="77777777" w:rsidR="000541F5" w:rsidRDefault="000541F5" w:rsidP="00FF65BE">
            <w:r>
              <w:t>How is Christmas celebrated in China? How is Christmas celebrated at Shanghai Disneyland?</w:t>
            </w:r>
          </w:p>
          <w:p w14:paraId="327DC1FA" w14:textId="6B9E87C1" w:rsidR="000541F5" w:rsidRPr="00D126A8" w:rsidRDefault="006F74C1" w:rsidP="00FF65BE">
            <w:pPr>
              <w:rPr>
                <w:sz w:val="10"/>
                <w:szCs w:val="10"/>
              </w:rPr>
            </w:pPr>
            <w:hyperlink r:id="rId11" w:history="1">
              <w:r w:rsidR="000541F5" w:rsidRPr="004741A9">
                <w:rPr>
                  <w:rStyle w:val="Hyperlink"/>
                  <w:sz w:val="10"/>
                  <w:szCs w:val="10"/>
                </w:rPr>
                <w:t>https://www.shanghaidisneyresort.com/en/christmas-and-new-year-2019/</w:t>
              </w:r>
            </w:hyperlink>
            <w:r w:rsidR="000541F5">
              <w:rPr>
                <w:sz w:val="10"/>
                <w:szCs w:val="10"/>
              </w:rPr>
              <w:t xml:space="preserve"> </w:t>
            </w:r>
          </w:p>
        </w:tc>
      </w:tr>
      <w:tr w:rsidR="003E7CBB" w14:paraId="5270B2A1" w14:textId="77777777" w:rsidTr="00EA233A">
        <w:tc>
          <w:tcPr>
            <w:tcW w:w="2790" w:type="dxa"/>
          </w:tcPr>
          <w:p w14:paraId="77E1894F" w14:textId="6869ED52" w:rsidR="000541F5" w:rsidRDefault="000541F5" w:rsidP="00FF65BE">
            <w:r>
              <w:t>Games</w:t>
            </w:r>
          </w:p>
        </w:tc>
        <w:tc>
          <w:tcPr>
            <w:tcW w:w="3123" w:type="dxa"/>
            <w:gridSpan w:val="2"/>
            <w:vMerge/>
          </w:tcPr>
          <w:p w14:paraId="225DA44C" w14:textId="7B064A66" w:rsidR="000541F5" w:rsidRDefault="000541F5" w:rsidP="00FF65BE"/>
        </w:tc>
        <w:tc>
          <w:tcPr>
            <w:tcW w:w="1809" w:type="dxa"/>
          </w:tcPr>
          <w:p w14:paraId="410AC822" w14:textId="77777777" w:rsidR="000541F5" w:rsidRDefault="000541F5" w:rsidP="00FF65BE">
            <w:r>
              <w:t>Find me something that is- colour</w:t>
            </w:r>
          </w:p>
        </w:tc>
        <w:tc>
          <w:tcPr>
            <w:tcW w:w="2599" w:type="dxa"/>
            <w:gridSpan w:val="3"/>
            <w:vMerge/>
          </w:tcPr>
          <w:p w14:paraId="7D74B02D" w14:textId="14489F0F" w:rsidR="000541F5" w:rsidRDefault="000541F5" w:rsidP="00FF65BE"/>
        </w:tc>
        <w:tc>
          <w:tcPr>
            <w:tcW w:w="3022" w:type="dxa"/>
            <w:gridSpan w:val="2"/>
          </w:tcPr>
          <w:p w14:paraId="0097B3E0" w14:textId="4C493872" w:rsidR="000541F5" w:rsidRDefault="000541F5" w:rsidP="00FF65BE">
            <w:r>
              <w:t>Animal talk for writing actions</w:t>
            </w:r>
          </w:p>
        </w:tc>
        <w:tc>
          <w:tcPr>
            <w:tcW w:w="2966" w:type="dxa"/>
            <w:gridSpan w:val="2"/>
          </w:tcPr>
          <w:p w14:paraId="56DC3FDC" w14:textId="795696C8" w:rsidR="000541F5" w:rsidRDefault="000541F5" w:rsidP="00FF65BE">
            <w:r>
              <w:t>Animal talk for writing actions</w:t>
            </w:r>
          </w:p>
        </w:tc>
        <w:tc>
          <w:tcPr>
            <w:tcW w:w="3022" w:type="dxa"/>
            <w:gridSpan w:val="2"/>
          </w:tcPr>
          <w:p w14:paraId="5A8AD08F" w14:textId="5C97CF3C" w:rsidR="000541F5" w:rsidRDefault="000541F5" w:rsidP="00FF65BE">
            <w:r>
              <w:t>Partner game. Hello. I have a ….. shake hands</w:t>
            </w:r>
          </w:p>
        </w:tc>
        <w:tc>
          <w:tcPr>
            <w:tcW w:w="3030" w:type="dxa"/>
            <w:gridSpan w:val="2"/>
          </w:tcPr>
          <w:p w14:paraId="1A6FEA00" w14:textId="658FB565" w:rsidR="000541F5" w:rsidRDefault="000541F5" w:rsidP="00FF65BE">
            <w:r>
              <w:t xml:space="preserve">Colour corner </w:t>
            </w:r>
          </w:p>
        </w:tc>
      </w:tr>
      <w:tr w:rsidR="0003096E" w14:paraId="406B43A3" w14:textId="77777777" w:rsidTr="00EA233A">
        <w:tc>
          <w:tcPr>
            <w:tcW w:w="2790" w:type="dxa"/>
          </w:tcPr>
          <w:p w14:paraId="4A72EFED" w14:textId="2E2D54BF" w:rsidR="004E6770" w:rsidRDefault="004E6770" w:rsidP="00FF65BE">
            <w:r>
              <w:t>Floor Book outcomes:</w:t>
            </w:r>
          </w:p>
        </w:tc>
        <w:tc>
          <w:tcPr>
            <w:tcW w:w="3123" w:type="dxa"/>
            <w:gridSpan w:val="2"/>
            <w:vMerge/>
          </w:tcPr>
          <w:p w14:paraId="321C5633" w14:textId="3B612F4E" w:rsidR="004E6770" w:rsidRDefault="004E6770" w:rsidP="00FF65BE"/>
        </w:tc>
        <w:tc>
          <w:tcPr>
            <w:tcW w:w="1809" w:type="dxa"/>
          </w:tcPr>
          <w:p w14:paraId="71DA476B" w14:textId="77777777" w:rsidR="004E6770" w:rsidRDefault="004E6770" w:rsidP="00FF65BE">
            <w:r>
              <w:t>Photos of objects- find me something that is ….. colour- photo and key colour</w:t>
            </w:r>
          </w:p>
        </w:tc>
        <w:tc>
          <w:tcPr>
            <w:tcW w:w="2599" w:type="dxa"/>
            <w:gridSpan w:val="3"/>
          </w:tcPr>
          <w:p w14:paraId="69999858" w14:textId="75FD15E5" w:rsidR="004E6770" w:rsidRDefault="000541F5" w:rsidP="00FF65BE">
            <w:r>
              <w:rPr>
                <w:b/>
              </w:rPr>
              <w:t>Photos or 1-2 examples of created fans in FB.</w:t>
            </w:r>
          </w:p>
        </w:tc>
        <w:tc>
          <w:tcPr>
            <w:tcW w:w="3022" w:type="dxa"/>
            <w:gridSpan w:val="2"/>
          </w:tcPr>
          <w:p w14:paraId="0C146258" w14:textId="300745E8" w:rsidR="004E6770" w:rsidRDefault="004E6770" w:rsidP="00FF65BE">
            <w:r>
              <w:t>Photos of 3 animals- children doing the talk for writing style action and correct label</w:t>
            </w:r>
          </w:p>
        </w:tc>
        <w:tc>
          <w:tcPr>
            <w:tcW w:w="2966" w:type="dxa"/>
            <w:gridSpan w:val="2"/>
          </w:tcPr>
          <w:p w14:paraId="70AF3A4D" w14:textId="09E35CCA" w:rsidR="004E6770" w:rsidRDefault="004E6770" w:rsidP="00FF65BE">
            <w:r>
              <w:t>Photos of 3 more animals- children doing the talk for writing style action and correct label</w:t>
            </w:r>
          </w:p>
        </w:tc>
        <w:tc>
          <w:tcPr>
            <w:tcW w:w="3022" w:type="dxa"/>
            <w:gridSpan w:val="2"/>
          </w:tcPr>
          <w:p w14:paraId="31DAFEF6" w14:textId="63985F47" w:rsidR="004E6770" w:rsidRDefault="004E6770" w:rsidP="00FF65BE">
            <w:r>
              <w:t xml:space="preserve">Photos of partner game and key sentence/ vocab cards (from </w:t>
            </w:r>
            <w:proofErr w:type="spellStart"/>
            <w:r>
              <w:t>bbc</w:t>
            </w:r>
            <w:proofErr w:type="spellEnd"/>
            <w:r>
              <w:t xml:space="preserve"> bitesize or language nut topics- animals- </w:t>
            </w:r>
            <w:proofErr w:type="spellStart"/>
            <w:r>
              <w:t>printables</w:t>
            </w:r>
            <w:proofErr w:type="spellEnd"/>
            <w:r>
              <w:t>)</w:t>
            </w:r>
          </w:p>
        </w:tc>
        <w:tc>
          <w:tcPr>
            <w:tcW w:w="3030" w:type="dxa"/>
            <w:gridSpan w:val="2"/>
          </w:tcPr>
          <w:p w14:paraId="1A80207E" w14:textId="6FEF5AEE" w:rsidR="004E6770" w:rsidRDefault="004E6770" w:rsidP="00FF65BE">
            <w:r>
              <w:t>Create a Christmas outfit for Christmas Mickey Mouse. Adult to scribe the colour names- children to use the Mandarin colours to describe their design.</w:t>
            </w:r>
          </w:p>
        </w:tc>
      </w:tr>
      <w:tr w:rsidR="003D03C2" w14:paraId="0F69A046" w14:textId="77777777" w:rsidTr="003D03C2">
        <w:tc>
          <w:tcPr>
            <w:tcW w:w="22361" w:type="dxa"/>
            <w:gridSpan w:val="15"/>
            <w:shd w:val="clear" w:color="auto" w:fill="BFBFBF" w:themeFill="background1" w:themeFillShade="BF"/>
          </w:tcPr>
          <w:p w14:paraId="0C3C7331" w14:textId="77777777" w:rsidR="003D03C2" w:rsidRPr="00CA6C41" w:rsidRDefault="00336316" w:rsidP="00336316">
            <w:pPr>
              <w:jc w:val="center"/>
              <w:rPr>
                <w:b/>
                <w:bCs/>
                <w:sz w:val="28"/>
                <w:szCs w:val="28"/>
              </w:rPr>
            </w:pPr>
            <w:r w:rsidRPr="00CA6C41">
              <w:rPr>
                <w:b/>
                <w:bCs/>
                <w:sz w:val="28"/>
                <w:szCs w:val="28"/>
              </w:rPr>
              <w:t>Year 1 &amp; 2</w:t>
            </w:r>
            <w:r w:rsidR="009A11D1" w:rsidRPr="00CA6C41">
              <w:rPr>
                <w:b/>
                <w:bCs/>
                <w:sz w:val="28"/>
                <w:szCs w:val="28"/>
              </w:rPr>
              <w:t xml:space="preserve"> </w:t>
            </w:r>
          </w:p>
          <w:p w14:paraId="791AACF1" w14:textId="61293F68" w:rsidR="00010A1D" w:rsidRDefault="00010A1D" w:rsidP="00336316">
            <w:pPr>
              <w:jc w:val="center"/>
            </w:pPr>
            <w:r w:rsidRPr="00CA6C41">
              <w:rPr>
                <w:b/>
                <w:bCs/>
                <w:sz w:val="28"/>
                <w:szCs w:val="28"/>
              </w:rPr>
              <w:t>Unit 2: Hobbies and Pets</w:t>
            </w:r>
          </w:p>
        </w:tc>
      </w:tr>
      <w:tr w:rsidR="0003096E" w14:paraId="680AA7F1" w14:textId="77777777" w:rsidTr="00EA233A">
        <w:tc>
          <w:tcPr>
            <w:tcW w:w="2790" w:type="dxa"/>
          </w:tcPr>
          <w:p w14:paraId="200D7AD9" w14:textId="77777777" w:rsidR="00A47F17" w:rsidRDefault="00A47F17" w:rsidP="00A47F17">
            <w:r>
              <w:t>Cultural Links:</w:t>
            </w:r>
          </w:p>
        </w:tc>
        <w:tc>
          <w:tcPr>
            <w:tcW w:w="3123" w:type="dxa"/>
            <w:gridSpan w:val="2"/>
          </w:tcPr>
          <w:p w14:paraId="402EA954" w14:textId="0A8F665C" w:rsidR="00A47F17" w:rsidRPr="002C1921" w:rsidRDefault="00F72EB3" w:rsidP="00A47F17">
            <w:pPr>
              <w:rPr>
                <w:bCs/>
                <w:color w:val="FF0000"/>
              </w:rPr>
            </w:pPr>
            <w:r w:rsidRPr="00EE7B60">
              <w:rPr>
                <w:bCs/>
                <w:color w:val="FF0000"/>
              </w:rPr>
              <w:t xml:space="preserve">Famous animals of </w:t>
            </w:r>
            <w:r>
              <w:rPr>
                <w:bCs/>
                <w:color w:val="FF0000"/>
              </w:rPr>
              <w:t>C</w:t>
            </w:r>
            <w:r w:rsidRPr="00EE7B60">
              <w:rPr>
                <w:bCs/>
                <w:color w:val="FF0000"/>
              </w:rPr>
              <w:t>hina</w:t>
            </w:r>
            <w:r>
              <w:rPr>
                <w:bCs/>
                <w:color w:val="FF0000"/>
              </w:rPr>
              <w:t xml:space="preserve">- chow </w:t>
            </w:r>
            <w:proofErr w:type="spellStart"/>
            <w:r w:rsidRPr="00F72EB3">
              <w:rPr>
                <w:bCs/>
                <w:color w:val="FF0000"/>
              </w:rPr>
              <w:t>chow</w:t>
            </w:r>
            <w:proofErr w:type="spellEnd"/>
            <w:r w:rsidRPr="00F72EB3">
              <w:rPr>
                <w:bCs/>
                <w:color w:val="FF0000"/>
              </w:rPr>
              <w:t xml:space="preserve"> dog</w:t>
            </w:r>
          </w:p>
        </w:tc>
        <w:tc>
          <w:tcPr>
            <w:tcW w:w="4408" w:type="dxa"/>
            <w:gridSpan w:val="4"/>
          </w:tcPr>
          <w:p w14:paraId="5922E337" w14:textId="278173EA" w:rsidR="00A47F17" w:rsidRPr="002C29AB" w:rsidRDefault="008064ED" w:rsidP="00A47F17">
            <w:pPr>
              <w:rPr>
                <w:bCs/>
                <w:color w:val="FF0000"/>
              </w:rPr>
            </w:pPr>
            <w:r>
              <w:rPr>
                <w:color w:val="FF0000"/>
                <w:u w:val="single"/>
              </w:rPr>
              <w:t>Mid-</w:t>
            </w:r>
            <w:r w:rsidRPr="00C97398">
              <w:rPr>
                <w:color w:val="FF0000"/>
                <w:u w:val="single"/>
              </w:rPr>
              <w:t>autumn festival celebrations</w:t>
            </w:r>
          </w:p>
        </w:tc>
        <w:tc>
          <w:tcPr>
            <w:tcW w:w="3022" w:type="dxa"/>
            <w:gridSpan w:val="2"/>
          </w:tcPr>
          <w:p w14:paraId="2A739DCF" w14:textId="42DC68B1" w:rsidR="00A47F17" w:rsidRPr="006E59AF" w:rsidRDefault="006E59AF" w:rsidP="00A47F17">
            <w:pPr>
              <w:rPr>
                <w:color w:val="FF0000"/>
              </w:rPr>
            </w:pPr>
            <w:r>
              <w:rPr>
                <w:color w:val="FF0000"/>
              </w:rPr>
              <w:t>What do playground</w:t>
            </w:r>
            <w:r w:rsidR="00A56CED">
              <w:rPr>
                <w:color w:val="FF0000"/>
              </w:rPr>
              <w:t>s</w:t>
            </w:r>
            <w:r>
              <w:rPr>
                <w:color w:val="FF0000"/>
              </w:rPr>
              <w:t xml:space="preserve"> look like in China?</w:t>
            </w:r>
          </w:p>
        </w:tc>
        <w:tc>
          <w:tcPr>
            <w:tcW w:w="2966" w:type="dxa"/>
            <w:gridSpan w:val="2"/>
          </w:tcPr>
          <w:p w14:paraId="3079C619" w14:textId="35C04620" w:rsidR="00A47F17" w:rsidRPr="006E59AF" w:rsidRDefault="006E59AF" w:rsidP="00A47F17">
            <w:pPr>
              <w:rPr>
                <w:color w:val="FF0000"/>
              </w:rPr>
            </w:pPr>
            <w:r>
              <w:rPr>
                <w:color w:val="FF0000"/>
              </w:rPr>
              <w:t>What toys are popular in China?</w:t>
            </w:r>
          </w:p>
        </w:tc>
        <w:tc>
          <w:tcPr>
            <w:tcW w:w="3022" w:type="dxa"/>
            <w:gridSpan w:val="2"/>
          </w:tcPr>
          <w:p w14:paraId="4AB173E4" w14:textId="1CA920F3" w:rsidR="00A47F17" w:rsidRPr="006E59AF" w:rsidRDefault="006E59AF" w:rsidP="00A47F17">
            <w:pPr>
              <w:rPr>
                <w:color w:val="FF0000"/>
              </w:rPr>
            </w:pPr>
            <w:r>
              <w:rPr>
                <w:color w:val="FF0000"/>
              </w:rPr>
              <w:t>What hobb</w:t>
            </w:r>
            <w:r w:rsidR="00A56CED">
              <w:rPr>
                <w:color w:val="FF0000"/>
              </w:rPr>
              <w:t>i</w:t>
            </w:r>
            <w:r>
              <w:rPr>
                <w:color w:val="FF0000"/>
              </w:rPr>
              <w:t>es do Chinese children have?</w:t>
            </w:r>
          </w:p>
        </w:tc>
        <w:tc>
          <w:tcPr>
            <w:tcW w:w="3030" w:type="dxa"/>
            <w:gridSpan w:val="2"/>
          </w:tcPr>
          <w:p w14:paraId="14B7BE42" w14:textId="14428A04" w:rsidR="00A47F17" w:rsidRDefault="006E59AF" w:rsidP="00A47F17">
            <w:r w:rsidRPr="006E59AF">
              <w:rPr>
                <w:color w:val="FF0000"/>
              </w:rPr>
              <w:t>Do people have pets in China?</w:t>
            </w:r>
          </w:p>
        </w:tc>
      </w:tr>
      <w:tr w:rsidR="003E7CBB" w14:paraId="361F58B9" w14:textId="77777777" w:rsidTr="00EA233A">
        <w:tc>
          <w:tcPr>
            <w:tcW w:w="2790" w:type="dxa"/>
          </w:tcPr>
          <w:p w14:paraId="7BD9AAB4" w14:textId="77777777" w:rsidR="00E93AA0" w:rsidRDefault="00E93AA0" w:rsidP="008064ED">
            <w:proofErr w:type="spellStart"/>
            <w:r>
              <w:t>Languagenut</w:t>
            </w:r>
            <w:proofErr w:type="spellEnd"/>
            <w:r>
              <w:t xml:space="preserve"> unit:</w:t>
            </w:r>
          </w:p>
        </w:tc>
        <w:tc>
          <w:tcPr>
            <w:tcW w:w="3123" w:type="dxa"/>
            <w:gridSpan w:val="2"/>
          </w:tcPr>
          <w:p w14:paraId="6876B9A5" w14:textId="7A1B5AC6" w:rsidR="00E93AA0" w:rsidRDefault="00E93AA0" w:rsidP="008064ED">
            <w:r>
              <w:t>Unit 2</w:t>
            </w:r>
            <w:r w:rsidR="00CC4280">
              <w:t>.</w:t>
            </w:r>
            <w:r>
              <w:t>1: Useful phrases</w:t>
            </w:r>
          </w:p>
        </w:tc>
        <w:tc>
          <w:tcPr>
            <w:tcW w:w="1809" w:type="dxa"/>
          </w:tcPr>
          <w:p w14:paraId="6047A9DA" w14:textId="153E0720" w:rsidR="00E93AA0" w:rsidRDefault="00E93AA0" w:rsidP="008064ED">
            <w:r>
              <w:t>Unit 2</w:t>
            </w:r>
            <w:r w:rsidR="00CC4280">
              <w:t>.</w:t>
            </w:r>
            <w:r>
              <w:t>2: Numbers 11-20</w:t>
            </w:r>
          </w:p>
        </w:tc>
        <w:tc>
          <w:tcPr>
            <w:tcW w:w="2599" w:type="dxa"/>
            <w:gridSpan w:val="3"/>
            <w:vMerge w:val="restart"/>
          </w:tcPr>
          <w:p w14:paraId="4103AD61" w14:textId="548BFAAC" w:rsidR="00E93AA0" w:rsidRPr="00E93AA0" w:rsidRDefault="00E93AA0" w:rsidP="008064ED">
            <w:pPr>
              <w:rPr>
                <w:u w:val="single"/>
              </w:rPr>
            </w:pPr>
            <w:r w:rsidRPr="00E93AA0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9F780F2" wp14:editId="071AA9F8">
                  <wp:simplePos x="0" y="0"/>
                  <wp:positionH relativeFrom="column">
                    <wp:posOffset>17109</wp:posOffset>
                  </wp:positionH>
                  <wp:positionV relativeFrom="paragraph">
                    <wp:posOffset>39370</wp:posOffset>
                  </wp:positionV>
                  <wp:extent cx="1163955" cy="654050"/>
                  <wp:effectExtent l="0" t="0" r="0" b="0"/>
                  <wp:wrapSquare wrapText="bothSides"/>
                  <wp:docPr id="3" name="Picture 3" descr="Easy Lantern DIY With Cute Starry Night Rabbit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asy Lantern DIY With Cute Starry Night Rabbit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93AA0">
              <w:t>How do people celebrate Mid-Autumn Festival?</w:t>
            </w:r>
          </w:p>
          <w:p w14:paraId="2DBCCB54" w14:textId="627F041F" w:rsidR="00E93AA0" w:rsidRDefault="00E93AA0" w:rsidP="008064ED">
            <w:r w:rsidRPr="00E93AA0">
              <w:t>Paper plate hanging decorations with moon/rabbit.</w:t>
            </w:r>
            <w:r w:rsidRPr="00E93AA0">
              <w:rPr>
                <w:b/>
              </w:rPr>
              <w:t xml:space="preserve"> </w:t>
            </w:r>
          </w:p>
        </w:tc>
        <w:tc>
          <w:tcPr>
            <w:tcW w:w="3022" w:type="dxa"/>
            <w:gridSpan w:val="2"/>
          </w:tcPr>
          <w:p w14:paraId="3ED12DEE" w14:textId="290EE2C6" w:rsidR="00E93AA0" w:rsidRDefault="00E93AA0" w:rsidP="008064ED">
            <w:r>
              <w:t>Unit 2</w:t>
            </w:r>
            <w:r w:rsidR="00CC4280">
              <w:t>.</w:t>
            </w:r>
            <w:r>
              <w:t>3: I like to play</w:t>
            </w:r>
          </w:p>
        </w:tc>
        <w:tc>
          <w:tcPr>
            <w:tcW w:w="2966" w:type="dxa"/>
            <w:gridSpan w:val="2"/>
          </w:tcPr>
          <w:p w14:paraId="79DBEA2F" w14:textId="11A78649" w:rsidR="00E93AA0" w:rsidRDefault="00E93AA0" w:rsidP="008064ED">
            <w:r>
              <w:t>Unit 2</w:t>
            </w:r>
            <w:r w:rsidR="00CC4280">
              <w:t>.</w:t>
            </w:r>
            <w:r>
              <w:t>4: I</w:t>
            </w:r>
            <w:r w:rsidR="007935F5">
              <w:t>n the playground</w:t>
            </w:r>
          </w:p>
        </w:tc>
        <w:tc>
          <w:tcPr>
            <w:tcW w:w="3022" w:type="dxa"/>
            <w:gridSpan w:val="2"/>
          </w:tcPr>
          <w:p w14:paraId="04B40E68" w14:textId="6ADD7D6A" w:rsidR="00E93AA0" w:rsidRDefault="00E93AA0" w:rsidP="008064ED">
            <w:r>
              <w:t>Unit 2</w:t>
            </w:r>
            <w:r w:rsidR="00CC4280">
              <w:t>.</w:t>
            </w:r>
            <w:r>
              <w:t>5: Hobbies</w:t>
            </w:r>
          </w:p>
        </w:tc>
        <w:tc>
          <w:tcPr>
            <w:tcW w:w="3030" w:type="dxa"/>
            <w:gridSpan w:val="2"/>
          </w:tcPr>
          <w:p w14:paraId="0A994CAE" w14:textId="29AA371F" w:rsidR="00E93AA0" w:rsidRDefault="00E93AA0" w:rsidP="008064ED">
            <w:r>
              <w:t>Unit 2</w:t>
            </w:r>
            <w:r w:rsidR="00CC4280">
              <w:t>.</w:t>
            </w:r>
            <w:r>
              <w:t>6: Pets</w:t>
            </w:r>
          </w:p>
        </w:tc>
      </w:tr>
      <w:tr w:rsidR="003E7CBB" w14:paraId="3DE25765" w14:textId="77777777" w:rsidTr="00EA233A">
        <w:tc>
          <w:tcPr>
            <w:tcW w:w="2790" w:type="dxa"/>
          </w:tcPr>
          <w:p w14:paraId="4E18B3C3" w14:textId="57F65FAC" w:rsidR="00E93AA0" w:rsidRDefault="00E93AA0" w:rsidP="008064ED">
            <w:r>
              <w:t>Games</w:t>
            </w:r>
          </w:p>
        </w:tc>
        <w:tc>
          <w:tcPr>
            <w:tcW w:w="3123" w:type="dxa"/>
            <w:gridSpan w:val="2"/>
          </w:tcPr>
          <w:p w14:paraId="6064921F" w14:textId="2EAAFB36" w:rsidR="00E93AA0" w:rsidRDefault="00E93AA0" w:rsidP="008064ED">
            <w:r>
              <w:t>Colour corner- children move to the correct greeting when said or played by the teacher</w:t>
            </w:r>
            <w:r w:rsidR="00EA233A">
              <w:t>.</w:t>
            </w:r>
          </w:p>
          <w:p w14:paraId="6CE11A40" w14:textId="77777777" w:rsidR="00D20A39" w:rsidRDefault="00D20A39" w:rsidP="008064ED">
            <w:r>
              <w:t xml:space="preserve">Role play greetings at times of the day. </w:t>
            </w:r>
          </w:p>
          <w:p w14:paraId="24B5108A" w14:textId="39C7B9FC" w:rsidR="00C71928" w:rsidRDefault="0039100D" w:rsidP="008064ED">
            <w:r>
              <w:t>Building sentences: Good morning</w:t>
            </w:r>
            <w:r w:rsidR="00541C55">
              <w:t>/ evening/ night</w:t>
            </w:r>
            <w:r w:rsidR="006647DA">
              <w:t>- how are you, I’m fine (unit 1 sentences)</w:t>
            </w:r>
          </w:p>
        </w:tc>
        <w:tc>
          <w:tcPr>
            <w:tcW w:w="1809" w:type="dxa"/>
          </w:tcPr>
          <w:p w14:paraId="395396CF" w14:textId="77777777" w:rsidR="00E93AA0" w:rsidRDefault="00E93AA0" w:rsidP="008064ED">
            <w:r>
              <w:t>Find me or draw on whiteboards the number (11-20) teacher to call out the number and children respond.</w:t>
            </w:r>
          </w:p>
        </w:tc>
        <w:tc>
          <w:tcPr>
            <w:tcW w:w="2599" w:type="dxa"/>
            <w:gridSpan w:val="3"/>
            <w:vMerge/>
          </w:tcPr>
          <w:p w14:paraId="514849A9" w14:textId="4D971D80" w:rsidR="00E93AA0" w:rsidRDefault="00E93AA0" w:rsidP="008064ED"/>
        </w:tc>
        <w:tc>
          <w:tcPr>
            <w:tcW w:w="3022" w:type="dxa"/>
            <w:gridSpan w:val="2"/>
          </w:tcPr>
          <w:p w14:paraId="71F4B234" w14:textId="77777777" w:rsidR="00E93AA0" w:rsidRDefault="00E93AA0" w:rsidP="008064ED">
            <w:r>
              <w:t>T4W actions to remember some of the key vocab.</w:t>
            </w:r>
          </w:p>
          <w:p w14:paraId="690BCA36" w14:textId="7278FA73" w:rsidR="00BD446C" w:rsidRDefault="00BD446C" w:rsidP="008064ED">
            <w:r>
              <w:t>Spider diagram (see planning activity 1)</w:t>
            </w:r>
          </w:p>
          <w:p w14:paraId="7294E966" w14:textId="3FA890A1" w:rsidR="00EA47A7" w:rsidRDefault="00EA47A7" w:rsidP="008064ED">
            <w:r>
              <w:t>Call out word, children make action, make action, children call out word game.</w:t>
            </w:r>
          </w:p>
          <w:p w14:paraId="4FC96728" w14:textId="77777777" w:rsidR="00EA47A7" w:rsidRDefault="00EA47A7" w:rsidP="008064ED"/>
          <w:p w14:paraId="5D3EB5D4" w14:textId="4EE2A841" w:rsidR="00BD446C" w:rsidRDefault="00BD446C" w:rsidP="008064ED"/>
        </w:tc>
        <w:tc>
          <w:tcPr>
            <w:tcW w:w="2966" w:type="dxa"/>
            <w:gridSpan w:val="2"/>
          </w:tcPr>
          <w:p w14:paraId="68DB523C" w14:textId="77777777" w:rsidR="00FC4673" w:rsidRDefault="00FC4673" w:rsidP="008064ED">
            <w:r>
              <w:t xml:space="preserve">Greetings review from lesson ½- partner </w:t>
            </w:r>
            <w:proofErr w:type="spellStart"/>
            <w:r>
              <w:t>activity.</w:t>
            </w:r>
            <w:proofErr w:type="spellEnd"/>
          </w:p>
          <w:p w14:paraId="3E2B0BEB" w14:textId="77777777" w:rsidR="00E93AA0" w:rsidRDefault="00E93AA0" w:rsidP="008064ED">
            <w:r>
              <w:t>Simon says for key verbs</w:t>
            </w:r>
          </w:p>
          <w:p w14:paraId="49D27343" w14:textId="1D02F5FF" w:rsidR="000137F3" w:rsidRDefault="000137F3" w:rsidP="008064ED">
            <w:r>
              <w:t xml:space="preserve">Game outside: call out action and </w:t>
            </w:r>
            <w:proofErr w:type="spellStart"/>
            <w:r>
              <w:t>chn</w:t>
            </w:r>
            <w:proofErr w:type="spellEnd"/>
            <w:r>
              <w:t xml:space="preserve"> move to this (jogging etc)</w:t>
            </w:r>
            <w:r w:rsidR="008C39D6">
              <w:t xml:space="preserve"> and then make a group- reviewing numbers. </w:t>
            </w:r>
          </w:p>
        </w:tc>
        <w:tc>
          <w:tcPr>
            <w:tcW w:w="3022" w:type="dxa"/>
            <w:gridSpan w:val="2"/>
          </w:tcPr>
          <w:p w14:paraId="392A78FD" w14:textId="3CA0ED02" w:rsidR="00E93AA0" w:rsidRDefault="00F93D79" w:rsidP="008064ED">
            <w:r>
              <w:t xml:space="preserve">Simon Says review of verbs. </w:t>
            </w:r>
            <w:r w:rsidR="00E93AA0">
              <w:t>Find someone sheet (in planning)</w:t>
            </w:r>
            <w:r>
              <w:t xml:space="preserve"> using the key vocab taught.</w:t>
            </w:r>
          </w:p>
          <w:p w14:paraId="0CA9EDDA" w14:textId="69AF8C38" w:rsidR="00446E85" w:rsidRDefault="00446E85" w:rsidP="008064ED">
            <w:r>
              <w:t>Teaching football, dancing, swimming</w:t>
            </w:r>
          </w:p>
          <w:p w14:paraId="28156ADA" w14:textId="61E2CA01" w:rsidR="006A6546" w:rsidRDefault="006A6546" w:rsidP="008064ED">
            <w:r>
              <w:t>Building sentences: I like…</w:t>
            </w:r>
          </w:p>
          <w:p w14:paraId="299CA4BD" w14:textId="5BFE0F61" w:rsidR="00F93D79" w:rsidRDefault="00F93D79" w:rsidP="008064ED"/>
        </w:tc>
        <w:tc>
          <w:tcPr>
            <w:tcW w:w="3030" w:type="dxa"/>
            <w:gridSpan w:val="2"/>
          </w:tcPr>
          <w:p w14:paraId="189E80DE" w14:textId="77777777" w:rsidR="00490D9A" w:rsidRDefault="00E93AA0" w:rsidP="008064ED">
            <w:r>
              <w:t xml:space="preserve">Children draw an animal that they have (true or untrue). </w:t>
            </w:r>
            <w:r w:rsidR="00490D9A">
              <w:t xml:space="preserve">Building sentences- </w:t>
            </w:r>
          </w:p>
          <w:p w14:paraId="279A1547" w14:textId="77777777" w:rsidR="00490D9A" w:rsidRDefault="00490D9A" w:rsidP="008064ED">
            <w:r>
              <w:t>I have a…’</w:t>
            </w:r>
          </w:p>
          <w:p w14:paraId="7968A080" w14:textId="1210BFC8" w:rsidR="00E93AA0" w:rsidRDefault="00E93AA0" w:rsidP="008064ED">
            <w:r>
              <w:t>Partner game- I have a …</w:t>
            </w:r>
          </w:p>
        </w:tc>
      </w:tr>
      <w:tr w:rsidR="00EA233A" w14:paraId="37BEC468" w14:textId="77777777" w:rsidTr="00EA233A">
        <w:trPr>
          <w:trHeight w:val="867"/>
        </w:trPr>
        <w:tc>
          <w:tcPr>
            <w:tcW w:w="2790" w:type="dxa"/>
          </w:tcPr>
          <w:p w14:paraId="6B9B7CCF" w14:textId="77777777" w:rsidR="00EA233A" w:rsidRDefault="00EA233A" w:rsidP="008064ED">
            <w:r>
              <w:t>Floor book outcomes:</w:t>
            </w:r>
          </w:p>
        </w:tc>
        <w:tc>
          <w:tcPr>
            <w:tcW w:w="3123" w:type="dxa"/>
            <w:gridSpan w:val="2"/>
          </w:tcPr>
          <w:p w14:paraId="4A4DFE12" w14:textId="0AA3D211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 xml:space="preserve">Clock and a few of the key greetings next to the times. </w:t>
            </w:r>
          </w:p>
        </w:tc>
        <w:tc>
          <w:tcPr>
            <w:tcW w:w="1809" w:type="dxa"/>
          </w:tcPr>
          <w:p w14:paraId="365B5877" w14:textId="77777777" w:rsidR="00EA233A" w:rsidRPr="00C12766" w:rsidRDefault="00EA233A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Simple number sentences using Mandarin characters.</w:t>
            </w:r>
          </w:p>
        </w:tc>
        <w:tc>
          <w:tcPr>
            <w:tcW w:w="2599" w:type="dxa"/>
            <w:gridSpan w:val="3"/>
          </w:tcPr>
          <w:p w14:paraId="2B62CF63" w14:textId="3DCE0157" w:rsidR="00EA233A" w:rsidRPr="00C12766" w:rsidRDefault="00EA233A" w:rsidP="008064ED">
            <w:pPr>
              <w:rPr>
                <w:b/>
                <w:bCs/>
              </w:rPr>
            </w:pPr>
            <w:r>
              <w:rPr>
                <w:b/>
              </w:rPr>
              <w:t>Photos or 1-2 examples in floor book.</w:t>
            </w:r>
          </w:p>
        </w:tc>
        <w:tc>
          <w:tcPr>
            <w:tcW w:w="1531" w:type="dxa"/>
          </w:tcPr>
          <w:p w14:paraId="08BAD6E5" w14:textId="262CF70E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Photos of children making the actions and s</w:t>
            </w:r>
            <w:r w:rsidR="00BD446C">
              <w:rPr>
                <w:b/>
                <w:bCs/>
              </w:rPr>
              <w:t>t</w:t>
            </w:r>
            <w:r w:rsidRPr="00C12766">
              <w:rPr>
                <w:b/>
                <w:bCs/>
              </w:rPr>
              <w:t xml:space="preserve">uck next to label. </w:t>
            </w:r>
          </w:p>
        </w:tc>
        <w:tc>
          <w:tcPr>
            <w:tcW w:w="1491" w:type="dxa"/>
          </w:tcPr>
          <w:p w14:paraId="02D2BF13" w14:textId="784C9582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Physical graph- photos</w:t>
            </w:r>
            <w:r w:rsidR="00BD446C">
              <w:rPr>
                <w:b/>
                <w:bCs/>
              </w:rPr>
              <w:t xml:space="preserve"> of children’s preferences</w:t>
            </w:r>
            <w:r w:rsidRPr="00C12766">
              <w:rPr>
                <w:b/>
                <w:bCs/>
              </w:rPr>
              <w:t>. Children to move to outside/ inside, alone/ together etc. photos and labels.</w:t>
            </w:r>
          </w:p>
        </w:tc>
        <w:tc>
          <w:tcPr>
            <w:tcW w:w="1486" w:type="dxa"/>
          </w:tcPr>
          <w:p w14:paraId="69F8F200" w14:textId="4A54C93F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Children draw a picture of when they like to play on a post-it</w:t>
            </w:r>
          </w:p>
        </w:tc>
        <w:tc>
          <w:tcPr>
            <w:tcW w:w="1480" w:type="dxa"/>
          </w:tcPr>
          <w:p w14:paraId="0E68C964" w14:textId="31B94A08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Label the post-it with the time/ place and stick next to the correct label in FB.</w:t>
            </w:r>
          </w:p>
        </w:tc>
        <w:tc>
          <w:tcPr>
            <w:tcW w:w="1509" w:type="dxa"/>
          </w:tcPr>
          <w:p w14:paraId="6502AE35" w14:textId="000C5728" w:rsidR="00EA233A" w:rsidRPr="00C12766" w:rsidRDefault="00EA233A" w:rsidP="008064ED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Children draw a picture of what they like to play</w:t>
            </w:r>
            <w:r w:rsidR="00CF4C4A">
              <w:rPr>
                <w:b/>
                <w:bCs/>
              </w:rPr>
              <w:t>/do</w:t>
            </w:r>
            <w:r w:rsidRPr="00C12766">
              <w:rPr>
                <w:b/>
                <w:bCs/>
              </w:rPr>
              <w:t xml:space="preserve"> on a post-it</w:t>
            </w:r>
            <w:r w:rsidR="00A350AD">
              <w:rPr>
                <w:b/>
                <w:bCs/>
              </w:rPr>
              <w:t xml:space="preserve">. </w:t>
            </w:r>
            <w:r w:rsidR="00A350AD" w:rsidRPr="00C12766">
              <w:rPr>
                <w:b/>
                <w:bCs/>
              </w:rPr>
              <w:t>Label the  post-it with the English and Chinese characters (flashcards to support writing)</w:t>
            </w:r>
          </w:p>
        </w:tc>
        <w:tc>
          <w:tcPr>
            <w:tcW w:w="1513" w:type="dxa"/>
          </w:tcPr>
          <w:p w14:paraId="32E21FE4" w14:textId="22193BC9" w:rsidR="00EA233A" w:rsidRPr="00C12766" w:rsidRDefault="00A350A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Image card game- see planning</w:t>
            </w:r>
          </w:p>
        </w:tc>
        <w:tc>
          <w:tcPr>
            <w:tcW w:w="1516" w:type="dxa"/>
          </w:tcPr>
          <w:p w14:paraId="61607AED" w14:textId="77777777" w:rsidR="006F74C1" w:rsidRPr="00C12766" w:rsidRDefault="00EA233A" w:rsidP="006F74C1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Children’s animals from game stuck next to key vocab</w:t>
            </w:r>
            <w:r w:rsidR="006F74C1">
              <w:rPr>
                <w:b/>
                <w:bCs/>
              </w:rPr>
              <w:t xml:space="preserve">- </w:t>
            </w:r>
            <w:r w:rsidR="006F74C1" w:rsidRPr="00C12766">
              <w:rPr>
                <w:b/>
                <w:bCs/>
              </w:rPr>
              <w:t>Sentence with blanks and flashcards to fill the blanks</w:t>
            </w:r>
          </w:p>
          <w:p w14:paraId="4D58B40F" w14:textId="77777777" w:rsidR="006F74C1" w:rsidRPr="00C12766" w:rsidRDefault="006F74C1" w:rsidP="006F74C1">
            <w:pPr>
              <w:rPr>
                <w:b/>
                <w:bCs/>
              </w:rPr>
            </w:pPr>
            <w:r w:rsidRPr="00C12766">
              <w:rPr>
                <w:b/>
                <w:bCs/>
              </w:rPr>
              <w:t>I have a …..</w:t>
            </w:r>
          </w:p>
          <w:p w14:paraId="27EE323D" w14:textId="5F0074BF" w:rsidR="00EA233A" w:rsidRPr="00C12766" w:rsidRDefault="00EA233A" w:rsidP="008064ED">
            <w:pPr>
              <w:rPr>
                <w:b/>
                <w:bCs/>
              </w:rPr>
            </w:pPr>
          </w:p>
        </w:tc>
        <w:tc>
          <w:tcPr>
            <w:tcW w:w="1514" w:type="dxa"/>
          </w:tcPr>
          <w:p w14:paraId="780A21C7" w14:textId="0CBE60A8" w:rsidR="00EA233A" w:rsidRPr="00C12766" w:rsidRDefault="00EA233A" w:rsidP="008064ED">
            <w:pPr>
              <w:rPr>
                <w:b/>
                <w:bCs/>
              </w:rPr>
            </w:pPr>
            <w:r w:rsidRPr="00256318">
              <w:rPr>
                <w:b/>
                <w:bCs/>
                <w:i/>
                <w:iCs/>
                <w:color w:val="0070C0"/>
              </w:rPr>
              <w:t>Complete assessment grid.</w:t>
            </w:r>
          </w:p>
        </w:tc>
      </w:tr>
      <w:tr w:rsidR="008064ED" w14:paraId="03E4E2A5" w14:textId="77777777" w:rsidTr="00A70BB6">
        <w:tc>
          <w:tcPr>
            <w:tcW w:w="22361" w:type="dxa"/>
            <w:gridSpan w:val="15"/>
            <w:shd w:val="clear" w:color="auto" w:fill="BFBFBF" w:themeFill="background1" w:themeFillShade="BF"/>
          </w:tcPr>
          <w:p w14:paraId="354654C1" w14:textId="77777777" w:rsidR="008064ED" w:rsidRPr="00CA6C41" w:rsidRDefault="008064ED" w:rsidP="008064ED">
            <w:pPr>
              <w:jc w:val="center"/>
              <w:rPr>
                <w:b/>
                <w:bCs/>
                <w:sz w:val="28"/>
                <w:szCs w:val="28"/>
              </w:rPr>
            </w:pPr>
            <w:r w:rsidRPr="00CA6C41">
              <w:rPr>
                <w:b/>
                <w:bCs/>
                <w:sz w:val="28"/>
                <w:szCs w:val="28"/>
              </w:rPr>
              <w:t>Year 3 &amp; 4</w:t>
            </w:r>
          </w:p>
          <w:p w14:paraId="2C81A006" w14:textId="3FA8A487" w:rsidR="008064ED" w:rsidRDefault="008064ED" w:rsidP="008064ED">
            <w:pPr>
              <w:jc w:val="center"/>
            </w:pPr>
            <w:r w:rsidRPr="00CA6C41">
              <w:rPr>
                <w:b/>
                <w:bCs/>
                <w:sz w:val="28"/>
                <w:szCs w:val="28"/>
              </w:rPr>
              <w:lastRenderedPageBreak/>
              <w:t>Unit 5: Animals, Colours, Sizes</w:t>
            </w:r>
          </w:p>
        </w:tc>
      </w:tr>
      <w:tr w:rsidR="00A378B3" w14:paraId="6C1D8BD2" w14:textId="77777777" w:rsidTr="00EA233A">
        <w:tc>
          <w:tcPr>
            <w:tcW w:w="2790" w:type="dxa"/>
          </w:tcPr>
          <w:p w14:paraId="03234416" w14:textId="77777777" w:rsidR="005E4CEC" w:rsidRDefault="005E4CEC" w:rsidP="008064ED">
            <w:r>
              <w:lastRenderedPageBreak/>
              <w:t>Cultural Links:</w:t>
            </w:r>
          </w:p>
        </w:tc>
        <w:tc>
          <w:tcPr>
            <w:tcW w:w="3123" w:type="dxa"/>
            <w:gridSpan w:val="2"/>
          </w:tcPr>
          <w:p w14:paraId="7AF7AEE5" w14:textId="307E898F" w:rsidR="005E4CEC" w:rsidRPr="00663B02" w:rsidRDefault="00663B02" w:rsidP="008064ED">
            <w:pPr>
              <w:rPr>
                <w:color w:val="FF0000"/>
              </w:rPr>
            </w:pPr>
            <w:r>
              <w:rPr>
                <w:color w:val="FF0000"/>
              </w:rPr>
              <w:t xml:space="preserve">How many people live in China? Which countries speak Mandarin? Or </w:t>
            </w:r>
            <w:r w:rsidR="00B6176E">
              <w:rPr>
                <w:color w:val="FF0000"/>
              </w:rPr>
              <w:t>C</w:t>
            </w:r>
            <w:r>
              <w:rPr>
                <w:color w:val="FF0000"/>
              </w:rPr>
              <w:t>antonese?</w:t>
            </w:r>
            <w:r w:rsidR="00B6176E">
              <w:rPr>
                <w:color w:val="FF0000"/>
              </w:rPr>
              <w:t xml:space="preserve"> </w:t>
            </w:r>
          </w:p>
        </w:tc>
        <w:tc>
          <w:tcPr>
            <w:tcW w:w="4408" w:type="dxa"/>
            <w:gridSpan w:val="4"/>
          </w:tcPr>
          <w:p w14:paraId="0AFD7C29" w14:textId="0BCCBC84" w:rsidR="005E4CEC" w:rsidRDefault="005E4CEC" w:rsidP="008064ED">
            <w:r>
              <w:rPr>
                <w:color w:val="FF0000"/>
                <w:u w:val="single"/>
              </w:rPr>
              <w:t xml:space="preserve">Mid- </w:t>
            </w:r>
            <w:r w:rsidRPr="00FC1804">
              <w:rPr>
                <w:color w:val="FF0000"/>
                <w:u w:val="single"/>
              </w:rPr>
              <w:t>autumn festival celebrations</w:t>
            </w:r>
          </w:p>
        </w:tc>
        <w:tc>
          <w:tcPr>
            <w:tcW w:w="3022" w:type="dxa"/>
            <w:gridSpan w:val="2"/>
          </w:tcPr>
          <w:p w14:paraId="3990E9C4" w14:textId="10AAD79F" w:rsidR="005E4CEC" w:rsidRDefault="00225CFD" w:rsidP="008064ED">
            <w:r w:rsidRPr="00225CFD">
              <w:rPr>
                <w:color w:val="FF0000"/>
              </w:rPr>
              <w:t>China’s largest cities</w:t>
            </w:r>
          </w:p>
        </w:tc>
        <w:tc>
          <w:tcPr>
            <w:tcW w:w="2966" w:type="dxa"/>
            <w:gridSpan w:val="2"/>
          </w:tcPr>
          <w:p w14:paraId="0764D8E0" w14:textId="0F4176F4" w:rsidR="005E4CEC" w:rsidRPr="00282D69" w:rsidRDefault="00B04958" w:rsidP="008064ED">
            <w:pPr>
              <w:rPr>
                <w:color w:val="FF0000"/>
              </w:rPr>
            </w:pPr>
            <w:r>
              <w:rPr>
                <w:color w:val="FF0000"/>
              </w:rPr>
              <w:t>China’s top 10 tourist attractions</w:t>
            </w:r>
          </w:p>
        </w:tc>
        <w:tc>
          <w:tcPr>
            <w:tcW w:w="3022" w:type="dxa"/>
            <w:gridSpan w:val="2"/>
          </w:tcPr>
          <w:p w14:paraId="42E0C697" w14:textId="2B63F109" w:rsidR="005E4CEC" w:rsidRPr="00282D69" w:rsidRDefault="005E382C" w:rsidP="008064ED">
            <w:pPr>
              <w:rPr>
                <w:color w:val="FF0000"/>
              </w:rPr>
            </w:pPr>
            <w:r>
              <w:rPr>
                <w:color w:val="FF0000"/>
              </w:rPr>
              <w:t>4 great inventions from China</w:t>
            </w:r>
          </w:p>
        </w:tc>
        <w:tc>
          <w:tcPr>
            <w:tcW w:w="3030" w:type="dxa"/>
            <w:gridSpan w:val="2"/>
          </w:tcPr>
          <w:p w14:paraId="442F780E" w14:textId="6B28D44D" w:rsidR="005E4CEC" w:rsidRDefault="00A843C7" w:rsidP="008064ED">
            <w:r w:rsidRPr="005E382C">
              <w:rPr>
                <w:color w:val="FF0000"/>
              </w:rPr>
              <w:t>8 great cu</w:t>
            </w:r>
            <w:r w:rsidR="005E382C" w:rsidRPr="005E382C">
              <w:rPr>
                <w:color w:val="FF0000"/>
              </w:rPr>
              <w:t>isines</w:t>
            </w:r>
            <w:r w:rsidRPr="005E382C">
              <w:rPr>
                <w:color w:val="FF0000"/>
              </w:rPr>
              <w:t xml:space="preserve"> of China</w:t>
            </w:r>
          </w:p>
        </w:tc>
      </w:tr>
      <w:tr w:rsidR="00A378B3" w14:paraId="5D8EE407" w14:textId="77777777" w:rsidTr="00EA233A">
        <w:tc>
          <w:tcPr>
            <w:tcW w:w="2790" w:type="dxa"/>
          </w:tcPr>
          <w:p w14:paraId="4489F638" w14:textId="2B0B611A" w:rsidR="00E93AA0" w:rsidRDefault="00E93AA0" w:rsidP="008064ED">
            <w:r>
              <w:t>Language nut unit:</w:t>
            </w:r>
          </w:p>
        </w:tc>
        <w:tc>
          <w:tcPr>
            <w:tcW w:w="3123" w:type="dxa"/>
            <w:gridSpan w:val="2"/>
          </w:tcPr>
          <w:p w14:paraId="7BB790CA" w14:textId="1B1F9E19" w:rsidR="00E93AA0" w:rsidRDefault="00E93AA0" w:rsidP="008064ED">
            <w:r>
              <w:t>Unit 5.1 More about pets</w:t>
            </w:r>
          </w:p>
        </w:tc>
        <w:tc>
          <w:tcPr>
            <w:tcW w:w="1893" w:type="dxa"/>
            <w:gridSpan w:val="2"/>
          </w:tcPr>
          <w:p w14:paraId="031C664D" w14:textId="538D72B8" w:rsidR="00E93AA0" w:rsidRDefault="00E93AA0" w:rsidP="008064ED">
            <w:r>
              <w:t>Unit 5.2 Farm animals</w:t>
            </w:r>
          </w:p>
        </w:tc>
        <w:tc>
          <w:tcPr>
            <w:tcW w:w="2515" w:type="dxa"/>
            <w:gridSpan w:val="2"/>
            <w:vMerge w:val="restart"/>
          </w:tcPr>
          <w:p w14:paraId="42B4F334" w14:textId="25E8D16D" w:rsidR="0065706A" w:rsidRDefault="00E93AA0" w:rsidP="00AD2150">
            <w:r w:rsidRPr="00E93AA0">
              <w:t>Shooting the sun game</w:t>
            </w:r>
          </w:p>
          <w:p w14:paraId="2AE24689" w14:textId="57E8BC57" w:rsidR="0065706A" w:rsidRDefault="0065706A" w:rsidP="00AD2150">
            <w:r>
              <w:rPr>
                <w:noProof/>
              </w:rPr>
              <w:drawing>
                <wp:inline distT="0" distB="0" distL="0" distR="0" wp14:anchorId="744BFD95" wp14:editId="224C2FB2">
                  <wp:extent cx="1121410" cy="950595"/>
                  <wp:effectExtent l="0" t="0" r="2540" b="1905"/>
                  <wp:docPr id="2" name="Picture 2" descr="5 Mid-Autumn Festival DIY Lantern Design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 Mid-Autumn Festival DIY Lantern Design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95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1FC634" w14:textId="5DCD5028" w:rsidR="00E93AA0" w:rsidRPr="00E93AA0" w:rsidRDefault="006F74C1" w:rsidP="00AD2150">
            <w:pPr>
              <w:rPr>
                <w:color w:val="FF0000"/>
                <w:u w:val="single"/>
              </w:rPr>
            </w:pPr>
            <w:hyperlink r:id="rId14" w:history="1">
              <w:r w:rsidR="0065706A" w:rsidRPr="000E750A">
                <w:rPr>
                  <w:rStyle w:val="Hyperlink"/>
                  <w:sz w:val="10"/>
                  <w:szCs w:val="10"/>
                </w:rPr>
                <w:t>https://www.betterchinese.com/blogs/better-chinese-blog-tips-on-how-to-teach-chinese/5-favorite-classroom-activities-for</w:t>
              </w:r>
            </w:hyperlink>
            <w:r w:rsidR="00E93AA0" w:rsidRPr="007B38E5">
              <w:rPr>
                <w:color w:val="0070C0"/>
                <w:sz w:val="16"/>
              </w:rPr>
              <w:t xml:space="preserve">  </w:t>
            </w:r>
            <w:r w:rsidR="00E93AA0" w:rsidRPr="00E93AA0">
              <w:t>questions about learning or about the story.</w:t>
            </w:r>
          </w:p>
          <w:p w14:paraId="4C3A9C67" w14:textId="4413CC61" w:rsidR="00E93AA0" w:rsidRPr="00E93AA0" w:rsidRDefault="00E93AA0" w:rsidP="00AD2150">
            <w:pPr>
              <w:rPr>
                <w:bCs/>
              </w:rPr>
            </w:pPr>
            <w:r w:rsidRPr="00E93AA0">
              <w:rPr>
                <w:bCs/>
              </w:rPr>
              <w:t>Rabbit lanterns using white paper cups (that a light can sit under) and paper plates.</w:t>
            </w:r>
          </w:p>
        </w:tc>
        <w:tc>
          <w:tcPr>
            <w:tcW w:w="3022" w:type="dxa"/>
            <w:gridSpan w:val="2"/>
          </w:tcPr>
          <w:p w14:paraId="7F8F018B" w14:textId="63173C40" w:rsidR="00E93AA0" w:rsidRDefault="00E93AA0" w:rsidP="008064ED">
            <w:r>
              <w:t>Unit 5.3 Zoo animals</w:t>
            </w:r>
          </w:p>
        </w:tc>
        <w:tc>
          <w:tcPr>
            <w:tcW w:w="2966" w:type="dxa"/>
            <w:gridSpan w:val="2"/>
          </w:tcPr>
          <w:p w14:paraId="2C3B2171" w14:textId="417F05EE" w:rsidR="00E93AA0" w:rsidRDefault="00E93AA0" w:rsidP="008064ED">
            <w:r>
              <w:t>Unit 5.4 Animals in Nature</w:t>
            </w:r>
          </w:p>
        </w:tc>
        <w:tc>
          <w:tcPr>
            <w:tcW w:w="3022" w:type="dxa"/>
            <w:gridSpan w:val="2"/>
          </w:tcPr>
          <w:p w14:paraId="737EADE9" w14:textId="48E2B9B5" w:rsidR="00E93AA0" w:rsidRDefault="00E93AA0" w:rsidP="008064ED">
            <w:r>
              <w:t>Unit 5.5 Colours</w:t>
            </w:r>
          </w:p>
        </w:tc>
        <w:tc>
          <w:tcPr>
            <w:tcW w:w="3030" w:type="dxa"/>
            <w:gridSpan w:val="2"/>
          </w:tcPr>
          <w:p w14:paraId="5DE2B6E2" w14:textId="1471BF27" w:rsidR="00E93AA0" w:rsidRDefault="00E93AA0" w:rsidP="008064ED">
            <w:r>
              <w:t>Unit 5.6 Sizes</w:t>
            </w:r>
          </w:p>
        </w:tc>
      </w:tr>
      <w:tr w:rsidR="0003096E" w14:paraId="4B93D0ED" w14:textId="77777777" w:rsidTr="00EA233A">
        <w:tc>
          <w:tcPr>
            <w:tcW w:w="2790" w:type="dxa"/>
          </w:tcPr>
          <w:p w14:paraId="6793A141" w14:textId="4D5927C6" w:rsidR="00C17D1D" w:rsidRDefault="00C17D1D" w:rsidP="008064ED">
            <w:r>
              <w:t>Games</w:t>
            </w:r>
          </w:p>
        </w:tc>
        <w:tc>
          <w:tcPr>
            <w:tcW w:w="3123" w:type="dxa"/>
            <w:gridSpan w:val="2"/>
          </w:tcPr>
          <w:p w14:paraId="38106E32" w14:textId="77777777" w:rsidR="004D5C93" w:rsidRDefault="004D5C93" w:rsidP="00DD2368">
            <w:r>
              <w:t>T4W animals and actions.</w:t>
            </w:r>
          </w:p>
          <w:p w14:paraId="417EB5A4" w14:textId="77777777" w:rsidR="00C17D1D" w:rsidRDefault="00C17D1D" w:rsidP="00DD2368">
            <w:r>
              <w:t>Animal card game- I have a … if they guess the other person’s animal correctly- complete table (see lesson in lesson plan)</w:t>
            </w:r>
          </w:p>
          <w:p w14:paraId="0A5C60E6" w14:textId="77777777" w:rsidR="00A50C3E" w:rsidRDefault="00A50C3E" w:rsidP="00DD2368"/>
          <w:p w14:paraId="259E3755" w14:textId="615E71EF" w:rsidR="00A50C3E" w:rsidRDefault="00376386" w:rsidP="00DD2368">
            <w:r>
              <w:rPr>
                <w:sz w:val="20"/>
                <w:szCs w:val="20"/>
              </w:rPr>
              <w:t>Building</w:t>
            </w:r>
            <w:r w:rsidR="00A50C3E" w:rsidRPr="00803FAE">
              <w:rPr>
                <w:sz w:val="20"/>
                <w:szCs w:val="20"/>
              </w:rPr>
              <w:t xml:space="preserve"> the sentence: ‘I have a…’</w:t>
            </w:r>
            <w:r w:rsidR="00BD5C8B" w:rsidRPr="00803FAE">
              <w:rPr>
                <w:sz w:val="20"/>
                <w:szCs w:val="20"/>
              </w:rPr>
              <w:t xml:space="preserve"> </w:t>
            </w:r>
            <w:r w:rsidR="00BD5C8B" w:rsidRPr="00803FAE">
              <w:rPr>
                <w:sz w:val="16"/>
                <w:szCs w:val="16"/>
              </w:rPr>
              <w:t>(sentence building: whole sentences:</w:t>
            </w:r>
            <w:r w:rsidR="00803FAE" w:rsidRPr="00803FAE">
              <w:rPr>
                <w:sz w:val="16"/>
                <w:szCs w:val="16"/>
              </w:rPr>
              <w:t xml:space="preserve"> ACS, fridge magnets)</w:t>
            </w:r>
          </w:p>
        </w:tc>
        <w:tc>
          <w:tcPr>
            <w:tcW w:w="1893" w:type="dxa"/>
            <w:gridSpan w:val="2"/>
          </w:tcPr>
          <w:p w14:paraId="1B983827" w14:textId="77777777" w:rsidR="00C17D1D" w:rsidRDefault="00C17D1D" w:rsidP="008064ED">
            <w:pPr>
              <w:rPr>
                <w:sz w:val="16"/>
                <w:szCs w:val="16"/>
              </w:rPr>
            </w:pPr>
            <w:r>
              <w:t xml:space="preserve">Animal noughts and crosses- pairs on </w:t>
            </w:r>
            <w:proofErr w:type="spellStart"/>
            <w:r>
              <w:t>ipads</w:t>
            </w:r>
            <w:proofErr w:type="spellEnd"/>
            <w:r>
              <w:t xml:space="preserve"> </w:t>
            </w:r>
            <w:r w:rsidRPr="00AD3168">
              <w:rPr>
                <w:sz w:val="16"/>
                <w:szCs w:val="16"/>
              </w:rPr>
              <w:t>(topics: animals:</w:t>
            </w:r>
            <w:r>
              <w:rPr>
                <w:sz w:val="16"/>
                <w:szCs w:val="16"/>
              </w:rPr>
              <w:t xml:space="preserve"> farm animals</w:t>
            </w:r>
            <w:r w:rsidRPr="00AD3168">
              <w:rPr>
                <w:sz w:val="16"/>
                <w:szCs w:val="16"/>
              </w:rPr>
              <w:t>: practice: N&amp;C)</w:t>
            </w:r>
          </w:p>
          <w:p w14:paraId="3FD5EAFE" w14:textId="39AEFD6B" w:rsidR="00376386" w:rsidRDefault="00376386" w:rsidP="008064ED">
            <w:r>
              <w:rPr>
                <w:sz w:val="20"/>
                <w:szCs w:val="20"/>
              </w:rPr>
              <w:t>Building</w:t>
            </w:r>
            <w:r w:rsidRPr="00803FAE">
              <w:rPr>
                <w:sz w:val="20"/>
                <w:szCs w:val="20"/>
              </w:rPr>
              <w:t xml:space="preserve"> the sentence: ‘I have a…’</w:t>
            </w:r>
          </w:p>
        </w:tc>
        <w:tc>
          <w:tcPr>
            <w:tcW w:w="2515" w:type="dxa"/>
            <w:gridSpan w:val="2"/>
            <w:vMerge/>
          </w:tcPr>
          <w:p w14:paraId="41BD8BA6" w14:textId="603DD9B5" w:rsidR="00C17D1D" w:rsidRDefault="00C17D1D" w:rsidP="008064ED"/>
        </w:tc>
        <w:tc>
          <w:tcPr>
            <w:tcW w:w="3022" w:type="dxa"/>
            <w:gridSpan w:val="2"/>
          </w:tcPr>
          <w:p w14:paraId="5B03BA38" w14:textId="77777777" w:rsidR="00C17D1D" w:rsidRDefault="00C17D1D" w:rsidP="008064ED">
            <w:r>
              <w:t>Animal game (colour corner) moving to the animals played/ called out- first 4 animals</w:t>
            </w:r>
            <w:r w:rsidR="00C64F07">
              <w:t xml:space="preserve">- learning vocab. </w:t>
            </w:r>
          </w:p>
          <w:p w14:paraId="195A7D6A" w14:textId="77777777" w:rsidR="00C64F07" w:rsidRDefault="00C64F07" w:rsidP="008064ED"/>
          <w:p w14:paraId="7DEF64CF" w14:textId="77777777" w:rsidR="00C64F07" w:rsidRDefault="00C64F07" w:rsidP="008064ED">
            <w:r>
              <w:t>Pictionary. Students work in small groups. One student chooses an animal from the lesson (either displayed on the board or on a printout) and draws it while their classmates guess the word in English.</w:t>
            </w:r>
          </w:p>
          <w:p w14:paraId="3CF4F257" w14:textId="77777777" w:rsidR="00376386" w:rsidRDefault="00376386" w:rsidP="008064ED"/>
          <w:p w14:paraId="1FA33BFE" w14:textId="1C01C894" w:rsidR="00376386" w:rsidRDefault="00376386" w:rsidP="008064ED">
            <w:r>
              <w:rPr>
                <w:sz w:val="20"/>
                <w:szCs w:val="20"/>
              </w:rPr>
              <w:t>Building</w:t>
            </w:r>
            <w:r w:rsidRPr="00803FAE">
              <w:rPr>
                <w:sz w:val="20"/>
                <w:szCs w:val="20"/>
              </w:rPr>
              <w:t xml:space="preserve"> the sentence: ‘I have a…’</w:t>
            </w:r>
          </w:p>
        </w:tc>
        <w:tc>
          <w:tcPr>
            <w:tcW w:w="2966" w:type="dxa"/>
            <w:gridSpan w:val="2"/>
          </w:tcPr>
          <w:p w14:paraId="3CDB21A0" w14:textId="000FE7DF" w:rsidR="00C17D1D" w:rsidRDefault="006E1475" w:rsidP="008064ED">
            <w:r>
              <w:t>Multiple choice game online- class and partners. Use animal cards for children to find the correct animal (cards on table- teacher calls out name and children snap to find or children call out animal name)</w:t>
            </w:r>
          </w:p>
          <w:p w14:paraId="54414D33" w14:textId="255A6876" w:rsidR="006E1475" w:rsidRPr="006E1475" w:rsidRDefault="006E1475" w:rsidP="006E1475"/>
        </w:tc>
        <w:tc>
          <w:tcPr>
            <w:tcW w:w="3022" w:type="dxa"/>
            <w:gridSpan w:val="2"/>
          </w:tcPr>
          <w:p w14:paraId="3A6E6A5F" w14:textId="26B3E9EC" w:rsidR="00C17D1D" w:rsidRDefault="00271D50" w:rsidP="008064ED">
            <w:r>
              <w:t xml:space="preserve">Learning 10 colours using colour cards- various games to internalise colours- colour corner, get me  a …, </w:t>
            </w:r>
            <w:r w:rsidR="006409CC">
              <w:t>splat game, beat the teacher</w:t>
            </w:r>
            <w:r w:rsidR="00030F3C">
              <w:t xml:space="preserve"> </w:t>
            </w:r>
            <w:r>
              <w:t>etc.</w:t>
            </w:r>
          </w:p>
          <w:p w14:paraId="4FFD0C7D" w14:textId="77777777" w:rsidR="00087439" w:rsidRDefault="00087439" w:rsidP="008064ED"/>
          <w:p w14:paraId="3CAD4E17" w14:textId="23925609" w:rsidR="00087439" w:rsidRDefault="00087439" w:rsidP="008064ED">
            <w:r>
              <w:t>Matching colours to animals learned so far.</w:t>
            </w:r>
          </w:p>
          <w:p w14:paraId="65795368" w14:textId="77777777" w:rsidR="009E74B4" w:rsidRDefault="009E74B4" w:rsidP="008064ED"/>
          <w:p w14:paraId="5A08D196" w14:textId="1C6481EC" w:rsidR="009E74B4" w:rsidRDefault="009E74B4" w:rsidP="008064ED">
            <w:r>
              <w:t>Building sentences- the  (animal) is (colour).</w:t>
            </w:r>
          </w:p>
          <w:p w14:paraId="683B73C5" w14:textId="6433769E" w:rsidR="00271D50" w:rsidRPr="00271D50" w:rsidRDefault="00271D50" w:rsidP="00271D50">
            <w:pPr>
              <w:ind w:firstLine="720"/>
            </w:pPr>
          </w:p>
        </w:tc>
        <w:tc>
          <w:tcPr>
            <w:tcW w:w="3030" w:type="dxa"/>
            <w:gridSpan w:val="2"/>
          </w:tcPr>
          <w:p w14:paraId="7C443C24" w14:textId="77777777" w:rsidR="00C17D1D" w:rsidRDefault="00571444" w:rsidP="008064ED">
            <w:r>
              <w:t>T4W actions to learn size vocabulary.</w:t>
            </w:r>
          </w:p>
          <w:p w14:paraId="723136A9" w14:textId="77777777" w:rsidR="00571444" w:rsidRDefault="00136E8B" w:rsidP="008064ED">
            <w:r>
              <w:t>True or fals</w:t>
            </w:r>
            <w:r w:rsidR="009E74B4">
              <w:t>e</w:t>
            </w:r>
            <w:r>
              <w:t xml:space="preserve"> games- show animals taught so far and say one of the size vocab words- children answer yes or no.</w:t>
            </w:r>
          </w:p>
          <w:p w14:paraId="6DAD05E1" w14:textId="77777777" w:rsidR="009E74B4" w:rsidRDefault="009E74B4" w:rsidP="008064ED"/>
          <w:p w14:paraId="4BD52907" w14:textId="1BD5C35E" w:rsidR="009E74B4" w:rsidRDefault="009E74B4" w:rsidP="008064ED">
            <w:r>
              <w:t>Building sentences- the  (animal) is (size).</w:t>
            </w:r>
          </w:p>
        </w:tc>
      </w:tr>
      <w:tr w:rsidR="003E7CBB" w14:paraId="0E8DA3F5" w14:textId="77777777" w:rsidTr="00EA233A">
        <w:tc>
          <w:tcPr>
            <w:tcW w:w="2790" w:type="dxa"/>
          </w:tcPr>
          <w:p w14:paraId="4DCEB7E9" w14:textId="77777777" w:rsidR="003265CD" w:rsidRDefault="003265CD" w:rsidP="008064ED">
            <w:r>
              <w:t>Floor book outcomes:</w:t>
            </w:r>
          </w:p>
        </w:tc>
        <w:tc>
          <w:tcPr>
            <w:tcW w:w="1576" w:type="dxa"/>
          </w:tcPr>
          <w:p w14:paraId="0E72378B" w14:textId="0E5FBB73" w:rsidR="003265CD" w:rsidRPr="00AD3168" w:rsidRDefault="004D5C93" w:rsidP="00DD2368">
            <w:pPr>
              <w:rPr>
                <w:b/>
                <w:bCs/>
              </w:rPr>
            </w:pPr>
            <w:r>
              <w:rPr>
                <w:b/>
                <w:bCs/>
              </w:rPr>
              <w:t>Talk for writing actions- photos and name of animal in Mandarin</w:t>
            </w:r>
          </w:p>
        </w:tc>
        <w:tc>
          <w:tcPr>
            <w:tcW w:w="1547" w:type="dxa"/>
          </w:tcPr>
          <w:p w14:paraId="4EC9976D" w14:textId="60311B31" w:rsidR="003265CD" w:rsidRPr="00423EF2" w:rsidRDefault="003265C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Copy of completed animal game.</w:t>
            </w:r>
          </w:p>
        </w:tc>
        <w:tc>
          <w:tcPr>
            <w:tcW w:w="1893" w:type="dxa"/>
            <w:gridSpan w:val="2"/>
          </w:tcPr>
          <w:p w14:paraId="2157B8E1" w14:textId="3C60DE8B" w:rsidR="003265CD" w:rsidRPr="00423EF2" w:rsidRDefault="003265C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Screen shot of pair completed game.</w:t>
            </w:r>
          </w:p>
        </w:tc>
        <w:tc>
          <w:tcPr>
            <w:tcW w:w="2515" w:type="dxa"/>
            <w:gridSpan w:val="2"/>
          </w:tcPr>
          <w:p w14:paraId="259C2388" w14:textId="725A9D25" w:rsidR="003265CD" w:rsidRPr="00423EF2" w:rsidRDefault="003265CD" w:rsidP="008064ED">
            <w:pPr>
              <w:rPr>
                <w:b/>
                <w:bCs/>
              </w:rPr>
            </w:pPr>
            <w:r w:rsidRPr="00423EF2">
              <w:rPr>
                <w:b/>
                <w:bCs/>
              </w:rPr>
              <w:t>Photos of finished lanterns with pupil voice about the festival.</w:t>
            </w:r>
          </w:p>
        </w:tc>
        <w:tc>
          <w:tcPr>
            <w:tcW w:w="1531" w:type="dxa"/>
          </w:tcPr>
          <w:p w14:paraId="720BD9D1" w14:textId="59A35AB4" w:rsidR="003265CD" w:rsidRPr="00423EF2" w:rsidRDefault="00C64F07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Images and corresponding word from the Pictionary game. </w:t>
            </w:r>
          </w:p>
        </w:tc>
        <w:tc>
          <w:tcPr>
            <w:tcW w:w="1491" w:type="dxa"/>
          </w:tcPr>
          <w:p w14:paraId="4BB016B8" w14:textId="39B7636B" w:rsidR="003265CD" w:rsidRPr="00423EF2" w:rsidRDefault="006619C7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Photos and guesses from plenary game in planning- imaginary zoo.</w:t>
            </w:r>
          </w:p>
        </w:tc>
        <w:tc>
          <w:tcPr>
            <w:tcW w:w="1486" w:type="dxa"/>
          </w:tcPr>
          <w:p w14:paraId="0218BE73" w14:textId="77777777" w:rsidR="003265CD" w:rsidRPr="00423EF2" w:rsidRDefault="003265C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Group activity: animal Venn diagram (as shown in lesson)</w:t>
            </w:r>
          </w:p>
        </w:tc>
        <w:tc>
          <w:tcPr>
            <w:tcW w:w="1480" w:type="dxa"/>
          </w:tcPr>
          <w:p w14:paraId="50690CBA" w14:textId="08F236C5" w:rsidR="003265CD" w:rsidRPr="00423EF2" w:rsidRDefault="003265C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Group activity: children choose own categories (colour, size, shape etc)</w:t>
            </w:r>
          </w:p>
        </w:tc>
        <w:tc>
          <w:tcPr>
            <w:tcW w:w="1509" w:type="dxa"/>
          </w:tcPr>
          <w:p w14:paraId="691A2AD6" w14:textId="4617A716" w:rsidR="003265CD" w:rsidRPr="00423EF2" w:rsidRDefault="004D6461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Pupil voice: responding to Chinese inspired or Chinese developed inventions.</w:t>
            </w:r>
          </w:p>
        </w:tc>
        <w:tc>
          <w:tcPr>
            <w:tcW w:w="1513" w:type="dxa"/>
          </w:tcPr>
          <w:p w14:paraId="2BEA49D5" w14:textId="7666B68C" w:rsidR="003265CD" w:rsidRPr="00423EF2" w:rsidRDefault="00087439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Animals and colours activity or animals labelled with their </w:t>
            </w:r>
            <w:r w:rsidR="00030F3C">
              <w:rPr>
                <w:b/>
                <w:bCs/>
              </w:rPr>
              <w:t>correct</w:t>
            </w:r>
            <w:r>
              <w:rPr>
                <w:b/>
                <w:bCs/>
              </w:rPr>
              <w:t xml:space="preserve"> colour.</w:t>
            </w:r>
          </w:p>
        </w:tc>
        <w:tc>
          <w:tcPr>
            <w:tcW w:w="1516" w:type="dxa"/>
          </w:tcPr>
          <w:p w14:paraId="561F2E0B" w14:textId="0FA2716A" w:rsidR="003265CD" w:rsidRPr="004F2442" w:rsidRDefault="004F2442" w:rsidP="008064E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</w:rPr>
              <w:t>Children (pairs) complete a quiz from one of the units from the term (</w:t>
            </w:r>
            <w:r>
              <w:rPr>
                <w:b/>
                <w:bCs/>
                <w:sz w:val="16"/>
                <w:szCs w:val="16"/>
              </w:rPr>
              <w:t>topics: animals: unit  name: quiz)</w:t>
            </w:r>
          </w:p>
        </w:tc>
        <w:tc>
          <w:tcPr>
            <w:tcW w:w="1514" w:type="dxa"/>
          </w:tcPr>
          <w:p w14:paraId="43DE1F85" w14:textId="77777777" w:rsidR="003265CD" w:rsidRDefault="00110A6D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revision and sentence building: examples of learning from lesson plan.</w:t>
            </w:r>
          </w:p>
          <w:p w14:paraId="053648A5" w14:textId="3B6C1CD7" w:rsidR="00142107" w:rsidRPr="00423EF2" w:rsidRDefault="00142107" w:rsidP="008064ED">
            <w:pPr>
              <w:rPr>
                <w:b/>
                <w:bCs/>
              </w:rPr>
            </w:pPr>
            <w:r w:rsidRPr="00256318">
              <w:rPr>
                <w:b/>
                <w:bCs/>
                <w:i/>
                <w:iCs/>
                <w:color w:val="0070C0"/>
              </w:rPr>
              <w:t>Complete assessment grid.</w:t>
            </w:r>
          </w:p>
        </w:tc>
      </w:tr>
      <w:tr w:rsidR="008064ED" w14:paraId="6D801BAC" w14:textId="77777777" w:rsidTr="00A70BB6">
        <w:tc>
          <w:tcPr>
            <w:tcW w:w="22361" w:type="dxa"/>
            <w:gridSpan w:val="15"/>
            <w:shd w:val="clear" w:color="auto" w:fill="BFBFBF" w:themeFill="background1" w:themeFillShade="BF"/>
          </w:tcPr>
          <w:p w14:paraId="0AC148D9" w14:textId="77777777" w:rsidR="008064ED" w:rsidRPr="00376386" w:rsidRDefault="008064ED" w:rsidP="008064ED">
            <w:pPr>
              <w:jc w:val="center"/>
              <w:rPr>
                <w:b/>
                <w:bCs/>
                <w:sz w:val="28"/>
                <w:szCs w:val="28"/>
              </w:rPr>
            </w:pPr>
            <w:r w:rsidRPr="00376386">
              <w:rPr>
                <w:b/>
                <w:bCs/>
                <w:sz w:val="28"/>
                <w:szCs w:val="28"/>
              </w:rPr>
              <w:t>Year 5&amp;6</w:t>
            </w:r>
          </w:p>
          <w:p w14:paraId="6AD7A274" w14:textId="6A73F926" w:rsidR="008064ED" w:rsidRDefault="008064ED" w:rsidP="008064ED">
            <w:pPr>
              <w:jc w:val="center"/>
            </w:pPr>
            <w:r w:rsidRPr="00376386">
              <w:rPr>
                <w:b/>
                <w:bCs/>
                <w:sz w:val="28"/>
                <w:szCs w:val="28"/>
              </w:rPr>
              <w:t xml:space="preserve">Unit </w:t>
            </w:r>
            <w:r w:rsidR="009616FC" w:rsidRPr="00376386">
              <w:rPr>
                <w:b/>
                <w:bCs/>
                <w:sz w:val="28"/>
                <w:szCs w:val="28"/>
              </w:rPr>
              <w:t>9</w:t>
            </w:r>
            <w:r w:rsidRPr="00376386">
              <w:rPr>
                <w:b/>
                <w:bCs/>
                <w:sz w:val="28"/>
                <w:szCs w:val="28"/>
              </w:rPr>
              <w:t xml:space="preserve">: </w:t>
            </w:r>
            <w:r w:rsidR="009616FC" w:rsidRPr="00376386">
              <w:rPr>
                <w:b/>
                <w:bCs/>
                <w:sz w:val="28"/>
                <w:szCs w:val="28"/>
              </w:rPr>
              <w:t xml:space="preserve">Around the World </w:t>
            </w:r>
          </w:p>
        </w:tc>
      </w:tr>
      <w:tr w:rsidR="0003096E" w14:paraId="7ADBF620" w14:textId="77777777" w:rsidTr="00EA233A">
        <w:tc>
          <w:tcPr>
            <w:tcW w:w="2790" w:type="dxa"/>
          </w:tcPr>
          <w:p w14:paraId="7BA3CFFC" w14:textId="77777777" w:rsidR="006F7769" w:rsidRDefault="006F7769" w:rsidP="008064ED">
            <w:r>
              <w:t>Cultural Links:</w:t>
            </w:r>
          </w:p>
        </w:tc>
        <w:tc>
          <w:tcPr>
            <w:tcW w:w="3123" w:type="dxa"/>
            <w:gridSpan w:val="2"/>
          </w:tcPr>
          <w:p w14:paraId="566EFF97" w14:textId="1E89C868" w:rsidR="006F7769" w:rsidRPr="003A138C" w:rsidRDefault="006F7769" w:rsidP="008064ED">
            <w:pPr>
              <w:rPr>
                <w:color w:val="FF0000"/>
              </w:rPr>
            </w:pPr>
            <w:r>
              <w:rPr>
                <w:color w:val="FF0000"/>
              </w:rPr>
              <w:t>Famous Chinese places: The Great Wall of China</w:t>
            </w:r>
          </w:p>
        </w:tc>
        <w:tc>
          <w:tcPr>
            <w:tcW w:w="4408" w:type="dxa"/>
            <w:gridSpan w:val="4"/>
          </w:tcPr>
          <w:p w14:paraId="7B50263C" w14:textId="0496FAC3" w:rsidR="006F7769" w:rsidRPr="002C29AB" w:rsidRDefault="006F7769" w:rsidP="00415285">
            <w:pPr>
              <w:rPr>
                <w:bCs/>
                <w:color w:val="FF0000"/>
              </w:rPr>
            </w:pPr>
            <w:r>
              <w:rPr>
                <w:color w:val="FF0000"/>
                <w:u w:val="single"/>
              </w:rPr>
              <w:t xml:space="preserve">Mid- </w:t>
            </w:r>
            <w:r w:rsidRPr="002370F2">
              <w:rPr>
                <w:color w:val="FF0000"/>
                <w:u w:val="single"/>
              </w:rPr>
              <w:t>autumn festival celebrations</w:t>
            </w:r>
          </w:p>
        </w:tc>
        <w:tc>
          <w:tcPr>
            <w:tcW w:w="3022" w:type="dxa"/>
            <w:gridSpan w:val="2"/>
          </w:tcPr>
          <w:p w14:paraId="4CD7B898" w14:textId="6A202C29" w:rsidR="006F7769" w:rsidRDefault="006F7769" w:rsidP="008064ED">
            <w:r>
              <w:rPr>
                <w:color w:val="FF0000"/>
              </w:rPr>
              <w:t>Famous Chinese places:</w:t>
            </w:r>
            <w:r w:rsidR="00006A29">
              <w:rPr>
                <w:color w:val="FF0000"/>
              </w:rPr>
              <w:t xml:space="preserve"> Terracotta Warriors</w:t>
            </w:r>
          </w:p>
        </w:tc>
        <w:tc>
          <w:tcPr>
            <w:tcW w:w="2966" w:type="dxa"/>
            <w:gridSpan w:val="2"/>
          </w:tcPr>
          <w:p w14:paraId="0AD16F2C" w14:textId="633BEB86" w:rsidR="006F7769" w:rsidRDefault="00006A29" w:rsidP="008064ED">
            <w:r>
              <w:rPr>
                <w:color w:val="FF0000"/>
              </w:rPr>
              <w:t>Famous Chinese places: Forbidden Palace</w:t>
            </w:r>
          </w:p>
        </w:tc>
        <w:tc>
          <w:tcPr>
            <w:tcW w:w="3022" w:type="dxa"/>
            <w:gridSpan w:val="2"/>
          </w:tcPr>
          <w:p w14:paraId="1FA29732" w14:textId="7FDC3549" w:rsidR="006F7769" w:rsidRPr="000F34C1" w:rsidRDefault="00006A29" w:rsidP="008064ED">
            <w:pPr>
              <w:rPr>
                <w:color w:val="FF0000"/>
              </w:rPr>
            </w:pPr>
            <w:r>
              <w:rPr>
                <w:color w:val="FF0000"/>
              </w:rPr>
              <w:t>Famous Chinese places: cities vs countryside (including cave houses)</w:t>
            </w:r>
          </w:p>
        </w:tc>
        <w:tc>
          <w:tcPr>
            <w:tcW w:w="3030" w:type="dxa"/>
            <w:gridSpan w:val="2"/>
          </w:tcPr>
          <w:p w14:paraId="3B8F1316" w14:textId="47D87E42" w:rsidR="006F7769" w:rsidRDefault="00006A29" w:rsidP="008064ED">
            <w:r>
              <w:rPr>
                <w:color w:val="FF0000"/>
              </w:rPr>
              <w:t xml:space="preserve">Famous Chinese places: </w:t>
            </w:r>
            <w:proofErr w:type="spellStart"/>
            <w:r w:rsidR="00DD7A26">
              <w:rPr>
                <w:color w:val="FF0000"/>
              </w:rPr>
              <w:t>Leshan</w:t>
            </w:r>
            <w:proofErr w:type="spellEnd"/>
            <w:r w:rsidR="0025599A">
              <w:rPr>
                <w:color w:val="FF0000"/>
              </w:rPr>
              <w:t xml:space="preserve"> Giant Buddha</w:t>
            </w:r>
          </w:p>
        </w:tc>
      </w:tr>
      <w:tr w:rsidR="0003096E" w14:paraId="50B20088" w14:textId="77777777" w:rsidTr="00EA233A">
        <w:tc>
          <w:tcPr>
            <w:tcW w:w="2790" w:type="dxa"/>
          </w:tcPr>
          <w:p w14:paraId="637E203C" w14:textId="77777777" w:rsidR="00E93AA0" w:rsidRDefault="00E93AA0" w:rsidP="008064ED">
            <w:proofErr w:type="spellStart"/>
            <w:r>
              <w:t>Languagenut</w:t>
            </w:r>
            <w:proofErr w:type="spellEnd"/>
            <w:r>
              <w:t xml:space="preserve"> unit:</w:t>
            </w:r>
          </w:p>
        </w:tc>
        <w:tc>
          <w:tcPr>
            <w:tcW w:w="3123" w:type="dxa"/>
            <w:gridSpan w:val="2"/>
          </w:tcPr>
          <w:p w14:paraId="78A78C50" w14:textId="6331074D" w:rsidR="00E93AA0" w:rsidRDefault="0092150A" w:rsidP="008064ED">
            <w:r>
              <w:t>Unit 9.1: More Countries</w:t>
            </w:r>
          </w:p>
        </w:tc>
        <w:tc>
          <w:tcPr>
            <w:tcW w:w="1972" w:type="dxa"/>
            <w:gridSpan w:val="3"/>
          </w:tcPr>
          <w:p w14:paraId="651135A6" w14:textId="0A168522" w:rsidR="00E93AA0" w:rsidRDefault="0092150A" w:rsidP="008064ED">
            <w:r>
              <w:t xml:space="preserve">Unit </w:t>
            </w:r>
            <w:r w:rsidR="00EE7A23">
              <w:t>9.2 Compass points and Navigation</w:t>
            </w:r>
          </w:p>
        </w:tc>
        <w:tc>
          <w:tcPr>
            <w:tcW w:w="2436" w:type="dxa"/>
            <w:vMerge w:val="restart"/>
          </w:tcPr>
          <w:p w14:paraId="4EBED631" w14:textId="157B290B" w:rsidR="00E93AA0" w:rsidRPr="0065706A" w:rsidRDefault="00E93AA0" w:rsidP="00415285">
            <w:pPr>
              <w:rPr>
                <w:bCs/>
              </w:rPr>
            </w:pPr>
            <w:r w:rsidRPr="00671E1B">
              <w:rPr>
                <w:bCs/>
                <w:noProof/>
              </w:rPr>
              <w:drawing>
                <wp:anchor distT="0" distB="0" distL="114300" distR="114300" simplePos="0" relativeHeight="251675648" behindDoc="0" locked="0" layoutInCell="1" allowOverlap="1" wp14:anchorId="62761C9D" wp14:editId="5801C2B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405950" cy="790575"/>
                  <wp:effectExtent l="0" t="0" r="3810" b="0"/>
                  <wp:wrapSquare wrapText="bothSides"/>
                  <wp:docPr id="1559483565" name="Picture 1559483565" descr="5 Mid-Autumn Festival DIY Lantern Design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Mid-Autumn Festival DIY Lantern Design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689" cy="79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71E1B">
              <w:rPr>
                <w:bCs/>
              </w:rPr>
              <w:t xml:space="preserve">traditional foods for the festival. </w:t>
            </w:r>
            <w:hyperlink r:id="rId16" w:anchor="fpstate=ive&amp;vld=cid:649cbf44,vid:a5Xpw2qVwic" w:history="1">
              <w:r w:rsidRPr="009616FC">
                <w:rPr>
                  <w:rStyle w:val="Hyperlink"/>
                  <w:bCs/>
                </w:rPr>
                <w:t>Video link (</w:t>
              </w:r>
              <w:proofErr w:type="spellStart"/>
              <w:r w:rsidRPr="009616FC">
                <w:rPr>
                  <w:rStyle w:val="Hyperlink"/>
                  <w:bCs/>
                </w:rPr>
                <w:t>youtube</w:t>
              </w:r>
              <w:proofErr w:type="spellEnd"/>
              <w:r w:rsidRPr="009616FC">
                <w:rPr>
                  <w:rStyle w:val="Hyperlink"/>
                  <w:bCs/>
                </w:rPr>
                <w:t>)</w:t>
              </w:r>
            </w:hyperlink>
            <w:r w:rsidR="0065706A" w:rsidRPr="0065706A">
              <w:rPr>
                <w:bCs/>
              </w:rPr>
              <w:t xml:space="preserve"> Plastic cup lanterns for electric lights to sit on (use electric candles).</w:t>
            </w:r>
          </w:p>
        </w:tc>
        <w:tc>
          <w:tcPr>
            <w:tcW w:w="3022" w:type="dxa"/>
            <w:gridSpan w:val="2"/>
          </w:tcPr>
          <w:p w14:paraId="0A2BFCD5" w14:textId="05AD1BC8" w:rsidR="00E93AA0" w:rsidRDefault="00EE7A23" w:rsidP="008064ED">
            <w:r>
              <w:t>Unit 9.3:  Other languages</w:t>
            </w:r>
          </w:p>
        </w:tc>
        <w:tc>
          <w:tcPr>
            <w:tcW w:w="2966" w:type="dxa"/>
            <w:gridSpan w:val="2"/>
          </w:tcPr>
          <w:p w14:paraId="548F217D" w14:textId="755760CF" w:rsidR="00E93AA0" w:rsidRDefault="00EE7A23" w:rsidP="008064ED">
            <w:r>
              <w:t>Unit 9.4 At the airport</w:t>
            </w:r>
          </w:p>
        </w:tc>
        <w:tc>
          <w:tcPr>
            <w:tcW w:w="3022" w:type="dxa"/>
            <w:gridSpan w:val="2"/>
          </w:tcPr>
          <w:p w14:paraId="12049566" w14:textId="4939BD95" w:rsidR="00E93AA0" w:rsidRDefault="00EE7A23" w:rsidP="008064ED">
            <w:r>
              <w:t>Unit 9.5 Packing for a  Holiday</w:t>
            </w:r>
          </w:p>
        </w:tc>
        <w:tc>
          <w:tcPr>
            <w:tcW w:w="3030" w:type="dxa"/>
            <w:gridSpan w:val="2"/>
          </w:tcPr>
          <w:p w14:paraId="54E42D7D" w14:textId="48376174" w:rsidR="00E93AA0" w:rsidRDefault="00553D9A" w:rsidP="00553D9A">
            <w:r>
              <w:t>Unit 9.6 Holiday locations</w:t>
            </w:r>
          </w:p>
        </w:tc>
      </w:tr>
      <w:tr w:rsidR="0003096E" w14:paraId="56B696ED" w14:textId="77777777" w:rsidTr="00EA233A">
        <w:tc>
          <w:tcPr>
            <w:tcW w:w="2790" w:type="dxa"/>
          </w:tcPr>
          <w:p w14:paraId="6B35EE44" w14:textId="057D2EA3" w:rsidR="00E93AA0" w:rsidRDefault="00E93AA0" w:rsidP="008064ED">
            <w:r>
              <w:t xml:space="preserve">Games </w:t>
            </w:r>
          </w:p>
        </w:tc>
        <w:tc>
          <w:tcPr>
            <w:tcW w:w="3123" w:type="dxa"/>
            <w:gridSpan w:val="2"/>
          </w:tcPr>
          <w:p w14:paraId="3923A2E1" w14:textId="77777777" w:rsidR="002C3765" w:rsidRDefault="002C3765" w:rsidP="008064ED">
            <w:r>
              <w:t>Greeting game in planning.</w:t>
            </w:r>
          </w:p>
          <w:p w14:paraId="0F194605" w14:textId="272C7445" w:rsidR="00E93AA0" w:rsidRDefault="00080AFF" w:rsidP="008064ED">
            <w:r>
              <w:t xml:space="preserve">Identify countries and add flashcards (see printouts) to a world map. </w:t>
            </w:r>
          </w:p>
          <w:p w14:paraId="0F0296B9" w14:textId="2535DE35" w:rsidR="00CB25A4" w:rsidRDefault="00CB25A4" w:rsidP="008064ED">
            <w:r>
              <w:t xml:space="preserve">World map printouts and children pick a card and place in the correct country on the map (pairs/ </w:t>
            </w:r>
            <w:r w:rsidR="00A61844">
              <w:t>groups</w:t>
            </w:r>
            <w:r>
              <w:t>).</w:t>
            </w:r>
          </w:p>
        </w:tc>
        <w:tc>
          <w:tcPr>
            <w:tcW w:w="1972" w:type="dxa"/>
            <w:gridSpan w:val="3"/>
          </w:tcPr>
          <w:p w14:paraId="2832FDCF" w14:textId="77777777" w:rsidR="00E93AA0" w:rsidRDefault="00E50993" w:rsidP="008064ED">
            <w:r>
              <w:t xml:space="preserve">Match capital cities (English) to country names learned previously. </w:t>
            </w:r>
          </w:p>
          <w:p w14:paraId="031DC9EE" w14:textId="77777777" w:rsidR="001C5713" w:rsidRDefault="001C5713" w:rsidP="008064ED">
            <w:r>
              <w:t>Actions to learn N, S, E, W.</w:t>
            </w:r>
          </w:p>
          <w:p w14:paraId="19D81010" w14:textId="701EC5D2" w:rsidR="001C5713" w:rsidRDefault="001C5713" w:rsidP="008064ED">
            <w:r>
              <w:t>Building the sentence: I live in the N/S/E/W.</w:t>
            </w:r>
          </w:p>
        </w:tc>
        <w:tc>
          <w:tcPr>
            <w:tcW w:w="2436" w:type="dxa"/>
            <w:vMerge/>
          </w:tcPr>
          <w:p w14:paraId="715CFFF6" w14:textId="27C3B3DE" w:rsidR="00E93AA0" w:rsidRDefault="00E93AA0" w:rsidP="008064ED"/>
        </w:tc>
        <w:tc>
          <w:tcPr>
            <w:tcW w:w="3022" w:type="dxa"/>
            <w:gridSpan w:val="2"/>
          </w:tcPr>
          <w:p w14:paraId="4290929E" w14:textId="0318294C" w:rsidR="00E93AA0" w:rsidRDefault="002F1F3E" w:rsidP="008064ED">
            <w:r>
              <w:t>Teach languages matching the country names learned so far- match these to country cards.</w:t>
            </w:r>
          </w:p>
          <w:p w14:paraId="6288BD61" w14:textId="77EABBFD" w:rsidR="002F1F3E" w:rsidRDefault="00A378B3" w:rsidP="008064ED">
            <w:r>
              <w:t xml:space="preserve">Snap game to practise country/ languages. </w:t>
            </w:r>
          </w:p>
          <w:p w14:paraId="346B4D37" w14:textId="77777777" w:rsidR="002F1F3E" w:rsidRDefault="002F1F3E" w:rsidP="008064ED"/>
          <w:p w14:paraId="17D46885" w14:textId="51AE75A2" w:rsidR="002F1F3E" w:rsidRDefault="002F1F3E" w:rsidP="008064ED">
            <w:r>
              <w:t>Building the sentence: ‘I speak…’</w:t>
            </w:r>
          </w:p>
        </w:tc>
        <w:tc>
          <w:tcPr>
            <w:tcW w:w="2966" w:type="dxa"/>
            <w:gridSpan w:val="2"/>
          </w:tcPr>
          <w:p w14:paraId="7800E85A" w14:textId="77777777" w:rsidR="00E93AA0" w:rsidRDefault="00D07F73" w:rsidP="008064ED">
            <w:r>
              <w:t xml:space="preserve">Revisit world map and countries/ or languages by placing cards on a world map- whole class or groups. </w:t>
            </w:r>
          </w:p>
          <w:p w14:paraId="5698759A" w14:textId="549EAB4F" w:rsidR="00D07F73" w:rsidRDefault="00D07F73" w:rsidP="008064ED">
            <w:r>
              <w:t>Create an airport scenario- set of movements to teach and use voc</w:t>
            </w:r>
            <w:r w:rsidR="00C03339">
              <w:t>ab</w:t>
            </w:r>
            <w:r w:rsidR="002D003A">
              <w:t xml:space="preserve"> (see planning)</w:t>
            </w:r>
            <w:r w:rsidR="00C03339">
              <w:t>.</w:t>
            </w:r>
          </w:p>
          <w:p w14:paraId="4ABA7C60" w14:textId="60E47961" w:rsidR="00C03339" w:rsidRDefault="00C03339" w:rsidP="008064ED">
            <w:r>
              <w:t>Building the sentence: ‘I am travelling to…’</w:t>
            </w:r>
          </w:p>
        </w:tc>
        <w:tc>
          <w:tcPr>
            <w:tcW w:w="3022" w:type="dxa"/>
            <w:gridSpan w:val="2"/>
          </w:tcPr>
          <w:p w14:paraId="3FB7CD71" w14:textId="61A658B3" w:rsidR="00E93AA0" w:rsidRDefault="00B627FF" w:rsidP="008064ED">
            <w:r>
              <w:t>Missing object game- after teaching vocab have objects (or flashcards) take one away and team needs to identify the missing object.</w:t>
            </w:r>
          </w:p>
          <w:p w14:paraId="73329D8A" w14:textId="77777777" w:rsidR="00AC5BE1" w:rsidRDefault="00AC5BE1" w:rsidP="008064ED"/>
          <w:p w14:paraId="400F89E1" w14:textId="77777777" w:rsidR="00B627FF" w:rsidRDefault="00B12BA0" w:rsidP="008064ED">
            <w:r>
              <w:t xml:space="preserve">Building sentence ‘ I have a…’ (see unit </w:t>
            </w:r>
            <w:r w:rsidR="002279B3">
              <w:t>4.3 for key sentence)</w:t>
            </w:r>
          </w:p>
          <w:p w14:paraId="6F424258" w14:textId="61BFC85B" w:rsidR="00AC5BE1" w:rsidRDefault="00AC5BE1" w:rsidP="008064ED"/>
        </w:tc>
        <w:tc>
          <w:tcPr>
            <w:tcW w:w="3030" w:type="dxa"/>
            <w:gridSpan w:val="2"/>
          </w:tcPr>
          <w:p w14:paraId="2F08FDB0" w14:textId="77777777" w:rsidR="00E93AA0" w:rsidRDefault="00541F96" w:rsidP="008064ED">
            <w:r>
              <w:t xml:space="preserve">Teach vocab and play bingo or snap to learn new words. </w:t>
            </w:r>
          </w:p>
          <w:p w14:paraId="3BD9AF63" w14:textId="77777777" w:rsidR="009F1AA1" w:rsidRDefault="009F1AA1" w:rsidP="008064ED">
            <w:r>
              <w:t xml:space="preserve">Matching vocab cards- type of holiday to location. </w:t>
            </w:r>
          </w:p>
          <w:p w14:paraId="5BF81125" w14:textId="520A23A3" w:rsidR="009F1AA1" w:rsidRDefault="00F224CC" w:rsidP="008064ED">
            <w:r>
              <w:t>Building sentence p</w:t>
            </w:r>
            <w:r w:rsidR="009F1AA1">
              <w:t>artner card ga</w:t>
            </w:r>
            <w:r>
              <w:t>me- ‘I go to the…’ or ‘I stay in a…’</w:t>
            </w:r>
          </w:p>
        </w:tc>
      </w:tr>
      <w:tr w:rsidR="003E7CBB" w14:paraId="632280D0" w14:textId="77777777" w:rsidTr="00EA233A">
        <w:tc>
          <w:tcPr>
            <w:tcW w:w="2790" w:type="dxa"/>
          </w:tcPr>
          <w:p w14:paraId="57CB3F5D" w14:textId="77777777" w:rsidR="003E7CBB" w:rsidRDefault="003E7CBB" w:rsidP="008064ED">
            <w:r>
              <w:t>Floor book outcomes:</w:t>
            </w:r>
          </w:p>
        </w:tc>
        <w:tc>
          <w:tcPr>
            <w:tcW w:w="1576" w:type="dxa"/>
          </w:tcPr>
          <w:p w14:paraId="2B4ACA72" w14:textId="1B337711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ABC challenge- use </w:t>
            </w:r>
            <w:proofErr w:type="spellStart"/>
            <w:r>
              <w:rPr>
                <w:b/>
                <w:bCs/>
              </w:rPr>
              <w:t>ipads</w:t>
            </w:r>
            <w:proofErr w:type="spellEnd"/>
            <w:r>
              <w:rPr>
                <w:b/>
                <w:bCs/>
              </w:rPr>
              <w:t xml:space="preserve"> to translate country names into Mandarin. </w:t>
            </w:r>
          </w:p>
        </w:tc>
        <w:tc>
          <w:tcPr>
            <w:tcW w:w="1547" w:type="dxa"/>
          </w:tcPr>
          <w:p w14:paraId="6F455453" w14:textId="08F4F153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Photo of map and card activity or print out of map with Mandarin labels/ cards.</w:t>
            </w:r>
          </w:p>
        </w:tc>
        <w:tc>
          <w:tcPr>
            <w:tcW w:w="1972" w:type="dxa"/>
            <w:gridSpan w:val="3"/>
          </w:tcPr>
          <w:p w14:paraId="7BC263F2" w14:textId="03FF0B96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Group learned countries by N/S/E/W compass page in FB.</w:t>
            </w:r>
          </w:p>
        </w:tc>
        <w:tc>
          <w:tcPr>
            <w:tcW w:w="2436" w:type="dxa"/>
          </w:tcPr>
          <w:p w14:paraId="6E044B80" w14:textId="53B1CFEB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Photo of lanterns lit and pupil voice about the festival</w:t>
            </w:r>
          </w:p>
        </w:tc>
        <w:tc>
          <w:tcPr>
            <w:tcW w:w="1531" w:type="dxa"/>
          </w:tcPr>
          <w:p w14:paraId="35D1520E" w14:textId="79C646B2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Battleships game (see planning)- developing language/ vocabulary. </w:t>
            </w:r>
          </w:p>
        </w:tc>
        <w:tc>
          <w:tcPr>
            <w:tcW w:w="1491" w:type="dxa"/>
          </w:tcPr>
          <w:p w14:paraId="3A45B3EF" w14:textId="4F79F476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Children recording their sentences on post-its: ‘I speak…’</w:t>
            </w:r>
          </w:p>
        </w:tc>
        <w:tc>
          <w:tcPr>
            <w:tcW w:w="1486" w:type="dxa"/>
          </w:tcPr>
          <w:p w14:paraId="1F14B14A" w14:textId="0EC29D44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Photos and sentences/ vocab to match role-play/ action scenario.</w:t>
            </w:r>
          </w:p>
        </w:tc>
        <w:tc>
          <w:tcPr>
            <w:tcW w:w="1480" w:type="dxa"/>
          </w:tcPr>
          <w:p w14:paraId="77E23913" w14:textId="13321DC1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Children recording their sentences on luggage tags: ‘I am travelling to…’</w:t>
            </w:r>
          </w:p>
        </w:tc>
        <w:tc>
          <w:tcPr>
            <w:tcW w:w="1509" w:type="dxa"/>
          </w:tcPr>
          <w:p w14:paraId="04BA42BD" w14:textId="77777777" w:rsidR="003E7CBB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‘pack a bag’ with their top 3 items from vocab list (recorded in mandarin) and record reasoning (English) as to </w:t>
            </w:r>
            <w:r>
              <w:rPr>
                <w:b/>
                <w:bCs/>
              </w:rPr>
              <w:lastRenderedPageBreak/>
              <w:t>why these are the most important.</w:t>
            </w:r>
          </w:p>
        </w:tc>
        <w:tc>
          <w:tcPr>
            <w:tcW w:w="1513" w:type="dxa"/>
          </w:tcPr>
          <w:p w14:paraId="7301F2E7" w14:textId="208BE64C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Join a small group together and children have to decide</w:t>
            </w:r>
            <w:r w:rsidR="00671E1B">
              <w:rPr>
                <w:b/>
                <w:bCs/>
              </w:rPr>
              <w:t xml:space="preserve"> (from last week’s responses)</w:t>
            </w:r>
            <w:r>
              <w:rPr>
                <w:b/>
                <w:bCs/>
              </w:rPr>
              <w:t xml:space="preserve"> on a group top 3 </w:t>
            </w:r>
            <w:r>
              <w:rPr>
                <w:b/>
                <w:bCs/>
              </w:rPr>
              <w:lastRenderedPageBreak/>
              <w:t>and present in Mandarin.</w:t>
            </w:r>
          </w:p>
        </w:tc>
        <w:tc>
          <w:tcPr>
            <w:tcW w:w="1516" w:type="dxa"/>
          </w:tcPr>
          <w:p w14:paraId="0F339C15" w14:textId="39273E0F" w:rsidR="003E7CBB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Screen shot  or photos of pairs/ group/ individual playing one of the end of unit quizzes.</w:t>
            </w:r>
          </w:p>
          <w:p w14:paraId="2CD08BA5" w14:textId="4338A652" w:rsidR="003E7CBB" w:rsidRPr="00C12766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b/>
                <w:bCs/>
                <w:sz w:val="16"/>
                <w:szCs w:val="16"/>
              </w:rPr>
              <w:t>topics: countries/on holiday: unit  name: quiz)</w:t>
            </w:r>
          </w:p>
        </w:tc>
        <w:tc>
          <w:tcPr>
            <w:tcW w:w="1514" w:type="dxa"/>
          </w:tcPr>
          <w:p w14:paraId="05A7757B" w14:textId="77777777" w:rsidR="003E7CBB" w:rsidRDefault="003E7CBB" w:rsidP="008064E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Mastermind guessing game example- see planning. </w:t>
            </w:r>
          </w:p>
          <w:p w14:paraId="5789F901" w14:textId="0452A33D" w:rsidR="00142107" w:rsidRPr="00C12766" w:rsidRDefault="00142107" w:rsidP="008064ED">
            <w:pPr>
              <w:rPr>
                <w:b/>
                <w:bCs/>
              </w:rPr>
            </w:pPr>
            <w:r w:rsidRPr="00256318">
              <w:rPr>
                <w:b/>
                <w:bCs/>
                <w:i/>
                <w:iCs/>
                <w:color w:val="0070C0"/>
              </w:rPr>
              <w:t>Complete assessment grid.</w:t>
            </w:r>
          </w:p>
        </w:tc>
      </w:tr>
      <w:tr w:rsidR="008064ED" w14:paraId="56D813C1" w14:textId="77777777" w:rsidTr="00A70BB6">
        <w:tc>
          <w:tcPr>
            <w:tcW w:w="22361" w:type="dxa"/>
            <w:gridSpan w:val="15"/>
            <w:shd w:val="clear" w:color="auto" w:fill="BFBFBF" w:themeFill="background1" w:themeFillShade="BF"/>
          </w:tcPr>
          <w:p w14:paraId="3DB4A984" w14:textId="77777777" w:rsidR="008064ED" w:rsidRDefault="008064ED" w:rsidP="008064ED"/>
        </w:tc>
      </w:tr>
    </w:tbl>
    <w:p w14:paraId="5A7CC1F8" w14:textId="77777777" w:rsidR="00B6613F" w:rsidRDefault="00B6613F" w:rsidP="00DF42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9781"/>
      </w:tblGrid>
      <w:tr w:rsidR="006130D7" w14:paraId="3033CE90" w14:textId="77777777" w:rsidTr="006130D7">
        <w:trPr>
          <w:trHeight w:val="364"/>
        </w:trPr>
        <w:tc>
          <w:tcPr>
            <w:tcW w:w="3114" w:type="dxa"/>
          </w:tcPr>
          <w:p w14:paraId="25F512A5" w14:textId="66C7E922" w:rsidR="006130D7" w:rsidRDefault="006130D7" w:rsidP="006130D7">
            <w:r>
              <w:t>Cultural Links:</w:t>
            </w:r>
          </w:p>
        </w:tc>
        <w:tc>
          <w:tcPr>
            <w:tcW w:w="9781" w:type="dxa"/>
          </w:tcPr>
          <w:p w14:paraId="45D8FB77" w14:textId="7237EF28" w:rsidR="006130D7" w:rsidRDefault="00955F65" w:rsidP="006130D7">
            <w:r>
              <w:t xml:space="preserve">These are not part of </w:t>
            </w:r>
            <w:proofErr w:type="spellStart"/>
            <w:r>
              <w:t>languagenut</w:t>
            </w:r>
            <w:proofErr w:type="spellEnd"/>
            <w:r>
              <w:t xml:space="preserve"> but will enhance our provision. I have completed slides for weeks 1 &amp; 2 for each class group</w:t>
            </w:r>
            <w:r w:rsidR="008B3DAF">
              <w:t>. Links for info in notes on PPT (CTMM strategy)</w:t>
            </w:r>
          </w:p>
        </w:tc>
      </w:tr>
      <w:tr w:rsidR="006130D7" w14:paraId="02CFC7FC" w14:textId="77777777" w:rsidTr="006130D7">
        <w:trPr>
          <w:trHeight w:val="364"/>
        </w:trPr>
        <w:tc>
          <w:tcPr>
            <w:tcW w:w="3114" w:type="dxa"/>
          </w:tcPr>
          <w:p w14:paraId="4E8824FB" w14:textId="1E47A02F" w:rsidR="006130D7" w:rsidRDefault="006130D7" w:rsidP="006130D7">
            <w:proofErr w:type="spellStart"/>
            <w:r>
              <w:t>Languagenut</w:t>
            </w:r>
            <w:proofErr w:type="spellEnd"/>
            <w:r>
              <w:t xml:space="preserve"> unit:</w:t>
            </w:r>
          </w:p>
        </w:tc>
        <w:tc>
          <w:tcPr>
            <w:tcW w:w="9781" w:type="dxa"/>
          </w:tcPr>
          <w:p w14:paraId="57FF93A3" w14:textId="3BE558CD" w:rsidR="006130D7" w:rsidRDefault="007E1677" w:rsidP="006130D7">
            <w:r>
              <w:t>Please see the lesson plan for in-depth overview of the unit</w:t>
            </w:r>
          </w:p>
        </w:tc>
      </w:tr>
      <w:tr w:rsidR="006130D7" w14:paraId="36E50F09" w14:textId="77777777" w:rsidTr="006130D7">
        <w:trPr>
          <w:trHeight w:val="381"/>
        </w:trPr>
        <w:tc>
          <w:tcPr>
            <w:tcW w:w="3114" w:type="dxa"/>
          </w:tcPr>
          <w:p w14:paraId="7837B402" w14:textId="3CD8F4F4" w:rsidR="006130D7" w:rsidRDefault="006130D7" w:rsidP="006130D7">
            <w:r>
              <w:t>Floor book outcomes:</w:t>
            </w:r>
          </w:p>
        </w:tc>
        <w:tc>
          <w:tcPr>
            <w:tcW w:w="9781" w:type="dxa"/>
          </w:tcPr>
          <w:p w14:paraId="0C01AA0B" w14:textId="1AD49A2E" w:rsidR="006130D7" w:rsidRDefault="007E1677" w:rsidP="006130D7">
            <w:r>
              <w:t>There is a suggested outcome for both lessons of each unit. This is because</w:t>
            </w:r>
            <w:r w:rsidR="00966455">
              <w:t xml:space="preserve"> we have no other evidence of teaching and learning for Mandarin. Some of these outcomes can be prepped/ added in</w:t>
            </w:r>
            <w:r w:rsidR="00F3247C">
              <w:t xml:space="preserve"> prior to commencing the unit</w:t>
            </w:r>
          </w:p>
        </w:tc>
      </w:tr>
      <w:tr w:rsidR="006130D7" w14:paraId="135C4B4F" w14:textId="77777777" w:rsidTr="006130D7">
        <w:trPr>
          <w:trHeight w:val="364"/>
        </w:trPr>
        <w:tc>
          <w:tcPr>
            <w:tcW w:w="3114" w:type="dxa"/>
          </w:tcPr>
          <w:p w14:paraId="0C7E981A" w14:textId="5AE89C81" w:rsidR="006130D7" w:rsidRDefault="00F3247C" w:rsidP="00DF42BB">
            <w:r>
              <w:t>Games</w:t>
            </w:r>
          </w:p>
        </w:tc>
        <w:tc>
          <w:tcPr>
            <w:tcW w:w="9781" w:type="dxa"/>
          </w:tcPr>
          <w:p w14:paraId="6F9DCA06" w14:textId="3E84A934" w:rsidR="006130D7" w:rsidRDefault="00F3247C" w:rsidP="00DF42BB">
            <w:r>
              <w:t>I have suggested games to enhance the learning of key vocab: please see me if you are unsure what these are</w:t>
            </w:r>
          </w:p>
        </w:tc>
      </w:tr>
      <w:tr w:rsidR="006130D7" w14:paraId="6D7A4133" w14:textId="77777777" w:rsidTr="006130D7">
        <w:trPr>
          <w:trHeight w:val="364"/>
        </w:trPr>
        <w:tc>
          <w:tcPr>
            <w:tcW w:w="3114" w:type="dxa"/>
          </w:tcPr>
          <w:p w14:paraId="56C1C461" w14:textId="49EBAAFA" w:rsidR="006130D7" w:rsidRDefault="00F3247C" w:rsidP="00DF42BB">
            <w:r>
              <w:t xml:space="preserve">Resources </w:t>
            </w:r>
          </w:p>
        </w:tc>
        <w:tc>
          <w:tcPr>
            <w:tcW w:w="9781" w:type="dxa"/>
          </w:tcPr>
          <w:p w14:paraId="1D9839DA" w14:textId="77777777" w:rsidR="006130D7" w:rsidRDefault="00F3247C" w:rsidP="00DF42BB">
            <w:r>
              <w:t>Language but has a resources section- please refer and use this</w:t>
            </w:r>
          </w:p>
          <w:p w14:paraId="62979D4B" w14:textId="6BE6FF3F" w:rsidR="005175E6" w:rsidRDefault="003833AE" w:rsidP="00DF42BB">
            <w:r>
              <w:t xml:space="preserve">(go to topics- choose corresponding topic and choose </w:t>
            </w:r>
            <w:proofErr w:type="spellStart"/>
            <w:r>
              <w:t>printables</w:t>
            </w:r>
            <w:proofErr w:type="spellEnd"/>
            <w:r>
              <w:t>)</w:t>
            </w:r>
          </w:p>
        </w:tc>
      </w:tr>
    </w:tbl>
    <w:p w14:paraId="7B75EDA1" w14:textId="77777777" w:rsidR="006130D7" w:rsidRDefault="006130D7" w:rsidP="00DF42BB"/>
    <w:sectPr w:rsidR="006130D7" w:rsidSect="00465BC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BC8"/>
    <w:rsid w:val="00006A29"/>
    <w:rsid w:val="00010A1D"/>
    <w:rsid w:val="000137F3"/>
    <w:rsid w:val="00015079"/>
    <w:rsid w:val="00022A19"/>
    <w:rsid w:val="000257AA"/>
    <w:rsid w:val="00027FE6"/>
    <w:rsid w:val="0003096E"/>
    <w:rsid w:val="00030F3C"/>
    <w:rsid w:val="000438F3"/>
    <w:rsid w:val="00046DC6"/>
    <w:rsid w:val="000541F5"/>
    <w:rsid w:val="00080AFF"/>
    <w:rsid w:val="00087439"/>
    <w:rsid w:val="00087F8C"/>
    <w:rsid w:val="00090BF8"/>
    <w:rsid w:val="000A2B06"/>
    <w:rsid w:val="000D03F4"/>
    <w:rsid w:val="000F34C1"/>
    <w:rsid w:val="000F60B7"/>
    <w:rsid w:val="00110A6D"/>
    <w:rsid w:val="001129DF"/>
    <w:rsid w:val="0011520F"/>
    <w:rsid w:val="00136E8B"/>
    <w:rsid w:val="00142107"/>
    <w:rsid w:val="00157607"/>
    <w:rsid w:val="001725FF"/>
    <w:rsid w:val="00172758"/>
    <w:rsid w:val="00185D02"/>
    <w:rsid w:val="00195F0D"/>
    <w:rsid w:val="001A638F"/>
    <w:rsid w:val="001B0AA1"/>
    <w:rsid w:val="001C2BB0"/>
    <w:rsid w:val="001C5713"/>
    <w:rsid w:val="001E0573"/>
    <w:rsid w:val="001F11B9"/>
    <w:rsid w:val="001F333D"/>
    <w:rsid w:val="00215066"/>
    <w:rsid w:val="00225CFD"/>
    <w:rsid w:val="002279B3"/>
    <w:rsid w:val="0025599A"/>
    <w:rsid w:val="00262FCC"/>
    <w:rsid w:val="00266E43"/>
    <w:rsid w:val="00271D50"/>
    <w:rsid w:val="002729AF"/>
    <w:rsid w:val="0027682D"/>
    <w:rsid w:val="00282D69"/>
    <w:rsid w:val="002849D4"/>
    <w:rsid w:val="00285279"/>
    <w:rsid w:val="00295992"/>
    <w:rsid w:val="00295CDC"/>
    <w:rsid w:val="002C1921"/>
    <w:rsid w:val="002C29AB"/>
    <w:rsid w:val="002C3197"/>
    <w:rsid w:val="002C3765"/>
    <w:rsid w:val="002D003A"/>
    <w:rsid w:val="002D2982"/>
    <w:rsid w:val="002F128C"/>
    <w:rsid w:val="002F1F3E"/>
    <w:rsid w:val="00317952"/>
    <w:rsid w:val="003226C8"/>
    <w:rsid w:val="003265CD"/>
    <w:rsid w:val="0033044B"/>
    <w:rsid w:val="00331946"/>
    <w:rsid w:val="00336316"/>
    <w:rsid w:val="00341537"/>
    <w:rsid w:val="003416F5"/>
    <w:rsid w:val="00341C88"/>
    <w:rsid w:val="00344994"/>
    <w:rsid w:val="00355949"/>
    <w:rsid w:val="003702A9"/>
    <w:rsid w:val="003728F3"/>
    <w:rsid w:val="0037476E"/>
    <w:rsid w:val="00376386"/>
    <w:rsid w:val="0038338D"/>
    <w:rsid w:val="003833AE"/>
    <w:rsid w:val="0039100D"/>
    <w:rsid w:val="00397B8D"/>
    <w:rsid w:val="003A138C"/>
    <w:rsid w:val="003D03C2"/>
    <w:rsid w:val="003E4F9B"/>
    <w:rsid w:val="003E7CBB"/>
    <w:rsid w:val="004052DA"/>
    <w:rsid w:val="0041191B"/>
    <w:rsid w:val="00415285"/>
    <w:rsid w:val="00423EF2"/>
    <w:rsid w:val="00431C4D"/>
    <w:rsid w:val="00446E85"/>
    <w:rsid w:val="004634D2"/>
    <w:rsid w:val="00465BC8"/>
    <w:rsid w:val="00471DA4"/>
    <w:rsid w:val="00473EB8"/>
    <w:rsid w:val="00474148"/>
    <w:rsid w:val="00490D9A"/>
    <w:rsid w:val="004928AD"/>
    <w:rsid w:val="004D0CBD"/>
    <w:rsid w:val="004D3045"/>
    <w:rsid w:val="004D5C93"/>
    <w:rsid w:val="004D6461"/>
    <w:rsid w:val="004E23F9"/>
    <w:rsid w:val="004E6770"/>
    <w:rsid w:val="004F2442"/>
    <w:rsid w:val="004F244E"/>
    <w:rsid w:val="00500323"/>
    <w:rsid w:val="00505880"/>
    <w:rsid w:val="005175E6"/>
    <w:rsid w:val="00541C55"/>
    <w:rsid w:val="00541F96"/>
    <w:rsid w:val="00542FE5"/>
    <w:rsid w:val="00553D9A"/>
    <w:rsid w:val="0056611E"/>
    <w:rsid w:val="00571444"/>
    <w:rsid w:val="00582B32"/>
    <w:rsid w:val="00591DB9"/>
    <w:rsid w:val="005941D2"/>
    <w:rsid w:val="00594384"/>
    <w:rsid w:val="005A6144"/>
    <w:rsid w:val="005C7047"/>
    <w:rsid w:val="005D3BD2"/>
    <w:rsid w:val="005E0F7F"/>
    <w:rsid w:val="005E382C"/>
    <w:rsid w:val="005E4CEC"/>
    <w:rsid w:val="005E64AC"/>
    <w:rsid w:val="005F6B64"/>
    <w:rsid w:val="006130D7"/>
    <w:rsid w:val="00632514"/>
    <w:rsid w:val="00640835"/>
    <w:rsid w:val="006409CC"/>
    <w:rsid w:val="006452DE"/>
    <w:rsid w:val="00654B68"/>
    <w:rsid w:val="0065706A"/>
    <w:rsid w:val="00660652"/>
    <w:rsid w:val="006619C7"/>
    <w:rsid w:val="00663B02"/>
    <w:rsid w:val="006647DA"/>
    <w:rsid w:val="00671E1B"/>
    <w:rsid w:val="0067354F"/>
    <w:rsid w:val="006762F5"/>
    <w:rsid w:val="006A6546"/>
    <w:rsid w:val="006C40BB"/>
    <w:rsid w:val="006D3FF7"/>
    <w:rsid w:val="006E1475"/>
    <w:rsid w:val="006E59AF"/>
    <w:rsid w:val="006F74C1"/>
    <w:rsid w:val="006F7769"/>
    <w:rsid w:val="00702376"/>
    <w:rsid w:val="0071237E"/>
    <w:rsid w:val="00722310"/>
    <w:rsid w:val="00732EB5"/>
    <w:rsid w:val="00734E1F"/>
    <w:rsid w:val="00740E4D"/>
    <w:rsid w:val="007440A1"/>
    <w:rsid w:val="007457CD"/>
    <w:rsid w:val="00780788"/>
    <w:rsid w:val="00792C15"/>
    <w:rsid w:val="007935F5"/>
    <w:rsid w:val="007A24CA"/>
    <w:rsid w:val="007B1A71"/>
    <w:rsid w:val="007B66AB"/>
    <w:rsid w:val="007E1677"/>
    <w:rsid w:val="00803FAE"/>
    <w:rsid w:val="00806489"/>
    <w:rsid w:val="008064ED"/>
    <w:rsid w:val="00807C5B"/>
    <w:rsid w:val="00822368"/>
    <w:rsid w:val="00831F5E"/>
    <w:rsid w:val="00847773"/>
    <w:rsid w:val="0087566F"/>
    <w:rsid w:val="00876A04"/>
    <w:rsid w:val="008775C5"/>
    <w:rsid w:val="008A7552"/>
    <w:rsid w:val="008B3DAF"/>
    <w:rsid w:val="008C39D6"/>
    <w:rsid w:val="008F0EF2"/>
    <w:rsid w:val="008F30AB"/>
    <w:rsid w:val="00911E32"/>
    <w:rsid w:val="0091328E"/>
    <w:rsid w:val="0092150A"/>
    <w:rsid w:val="00934AF8"/>
    <w:rsid w:val="0094452E"/>
    <w:rsid w:val="00945740"/>
    <w:rsid w:val="00955358"/>
    <w:rsid w:val="00955F65"/>
    <w:rsid w:val="009565C6"/>
    <w:rsid w:val="009616FC"/>
    <w:rsid w:val="00966455"/>
    <w:rsid w:val="00967859"/>
    <w:rsid w:val="00972CC9"/>
    <w:rsid w:val="009A11D1"/>
    <w:rsid w:val="009B0160"/>
    <w:rsid w:val="009B37CA"/>
    <w:rsid w:val="009E74B4"/>
    <w:rsid w:val="009E75CB"/>
    <w:rsid w:val="009F1AA1"/>
    <w:rsid w:val="009F70AB"/>
    <w:rsid w:val="00A01F0F"/>
    <w:rsid w:val="00A03E0B"/>
    <w:rsid w:val="00A05B56"/>
    <w:rsid w:val="00A11B13"/>
    <w:rsid w:val="00A12B6F"/>
    <w:rsid w:val="00A23B75"/>
    <w:rsid w:val="00A24A10"/>
    <w:rsid w:val="00A279D4"/>
    <w:rsid w:val="00A350AD"/>
    <w:rsid w:val="00A35407"/>
    <w:rsid w:val="00A378B3"/>
    <w:rsid w:val="00A43722"/>
    <w:rsid w:val="00A47F17"/>
    <w:rsid w:val="00A50C3E"/>
    <w:rsid w:val="00A53E2A"/>
    <w:rsid w:val="00A56648"/>
    <w:rsid w:val="00A56CED"/>
    <w:rsid w:val="00A60593"/>
    <w:rsid w:val="00A61844"/>
    <w:rsid w:val="00A843C7"/>
    <w:rsid w:val="00A97CEE"/>
    <w:rsid w:val="00AA024E"/>
    <w:rsid w:val="00AC5BE1"/>
    <w:rsid w:val="00AC6A1B"/>
    <w:rsid w:val="00AD2150"/>
    <w:rsid w:val="00AD3168"/>
    <w:rsid w:val="00B04958"/>
    <w:rsid w:val="00B12BA0"/>
    <w:rsid w:val="00B2198A"/>
    <w:rsid w:val="00B2610D"/>
    <w:rsid w:val="00B2625A"/>
    <w:rsid w:val="00B30DA3"/>
    <w:rsid w:val="00B344E1"/>
    <w:rsid w:val="00B56590"/>
    <w:rsid w:val="00B57CFC"/>
    <w:rsid w:val="00B6176E"/>
    <w:rsid w:val="00B627FF"/>
    <w:rsid w:val="00B6301F"/>
    <w:rsid w:val="00B6613F"/>
    <w:rsid w:val="00B867D8"/>
    <w:rsid w:val="00BA1263"/>
    <w:rsid w:val="00BA6EA8"/>
    <w:rsid w:val="00BB25AA"/>
    <w:rsid w:val="00BB6348"/>
    <w:rsid w:val="00BC3DEE"/>
    <w:rsid w:val="00BC61C0"/>
    <w:rsid w:val="00BD446C"/>
    <w:rsid w:val="00BD5C8B"/>
    <w:rsid w:val="00BE7FD2"/>
    <w:rsid w:val="00BF758E"/>
    <w:rsid w:val="00C03339"/>
    <w:rsid w:val="00C12766"/>
    <w:rsid w:val="00C17D1D"/>
    <w:rsid w:val="00C55929"/>
    <w:rsid w:val="00C570DE"/>
    <w:rsid w:val="00C64F07"/>
    <w:rsid w:val="00C655F0"/>
    <w:rsid w:val="00C71928"/>
    <w:rsid w:val="00C767C7"/>
    <w:rsid w:val="00C96C00"/>
    <w:rsid w:val="00CA6C41"/>
    <w:rsid w:val="00CB145D"/>
    <w:rsid w:val="00CB25A4"/>
    <w:rsid w:val="00CC145A"/>
    <w:rsid w:val="00CC4280"/>
    <w:rsid w:val="00CF0151"/>
    <w:rsid w:val="00CF4C4A"/>
    <w:rsid w:val="00D07F73"/>
    <w:rsid w:val="00D126A8"/>
    <w:rsid w:val="00D20688"/>
    <w:rsid w:val="00D20A39"/>
    <w:rsid w:val="00D26310"/>
    <w:rsid w:val="00D26530"/>
    <w:rsid w:val="00D34758"/>
    <w:rsid w:val="00D34EFC"/>
    <w:rsid w:val="00D37167"/>
    <w:rsid w:val="00D37576"/>
    <w:rsid w:val="00D51324"/>
    <w:rsid w:val="00D616A2"/>
    <w:rsid w:val="00D735DD"/>
    <w:rsid w:val="00D7376B"/>
    <w:rsid w:val="00D94D8E"/>
    <w:rsid w:val="00DB3621"/>
    <w:rsid w:val="00DC4501"/>
    <w:rsid w:val="00DD2368"/>
    <w:rsid w:val="00DD7A26"/>
    <w:rsid w:val="00DF42BB"/>
    <w:rsid w:val="00E21161"/>
    <w:rsid w:val="00E333E0"/>
    <w:rsid w:val="00E50993"/>
    <w:rsid w:val="00E56DD2"/>
    <w:rsid w:val="00E61C67"/>
    <w:rsid w:val="00E708BA"/>
    <w:rsid w:val="00E81E34"/>
    <w:rsid w:val="00E82A9F"/>
    <w:rsid w:val="00E83F4D"/>
    <w:rsid w:val="00E93AA0"/>
    <w:rsid w:val="00E9684D"/>
    <w:rsid w:val="00EA233A"/>
    <w:rsid w:val="00EA47A7"/>
    <w:rsid w:val="00EE7A23"/>
    <w:rsid w:val="00EF6CCE"/>
    <w:rsid w:val="00F224CC"/>
    <w:rsid w:val="00F23E71"/>
    <w:rsid w:val="00F3247C"/>
    <w:rsid w:val="00F44445"/>
    <w:rsid w:val="00F515FC"/>
    <w:rsid w:val="00F72EB3"/>
    <w:rsid w:val="00F93D79"/>
    <w:rsid w:val="00FC4673"/>
    <w:rsid w:val="00FC7A83"/>
    <w:rsid w:val="00FE6F78"/>
    <w:rsid w:val="00FF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5D2A6"/>
  <w15:docId w15:val="{4F9C54AA-76B4-4D56-B08B-A675A6B3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5B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7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c4ccmn/articles/zrgr4xs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topics/zk76ncw/articles/zky6pg8" TargetMode="Externa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m/search?q=mid+autumn+festival+food+video&amp;rlz=1C1GCEB_enGB969GB969&amp;ei=HQmLZL3BOd6FhbIP4t-G0AQ&amp;ved=0ahUKEwj9w_SeqMX_AhXeQkEAHeKvAUoQ4dUDCA8&amp;uact=5&amp;oq=mid+autumn+festival+food+video&amp;gs_lcp=Cgxnd3Mtd2l6LXNlcnAQAzIFCCEQoAE6BwgAEIoFEEM6CAgAEIoFEJECOgoILhCKBRDUAhBDOgsIABCABBCxAxCDAToRCC4QgwEQxwEQsQMQ0QMQgAQ6DgguEIMBENQCELEDEIAEOhEILhCABBCxAxCDARDHARDRAzoICAAQgAQQsQM6CwguEIoFELEDEIMBOgsILhDUAhCxAxCABDoICC4QsQMQgAQ6BQgAEIAEOg0IABCKBRCxAxCDARBDOgoILhCKBRCxAxBDOgUILhCABDoMCAAQigUQQxBGEPsBOggIABCKBRCGAzoGCAAQFhAeOggIABAWEB4QDzoHCCEQoAEQCkoECEEYAFAAWO8pYN8raABwAHgAgAFkiAGTEZIBBDI5LjGYAQCgAQHAAQE&amp;sclient=gws-wiz-serp&amp;bshm=nce/1&amp;safe=active&amp;ssui=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hanghaidisneyresort.com/en/christmas-and-new-year-2019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s://www.bbc.co.uk/bitesize/topics/zr444xs/articles/z9v9dp3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betterchinese.com/blogs/better-chinese-blog-tips-on-how-to-teach-chinese/5-favorite-classroom-activities-f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7" ma:contentTypeDescription="Create a new document." ma:contentTypeScope="" ma:versionID="104e33eb6e91968cdb15bc1ab7998e71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09a338ff0cd4bfe1a845b1e62f76a218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BA6673-7930-4FD6-9713-40BBE1129C00}">
  <ds:schemaRefs>
    <ds:schemaRef ds:uri="http://schemas.microsoft.com/office/2006/metadata/properties"/>
    <ds:schemaRef ds:uri="http://www.w3.org/XML/1998/namespace"/>
    <ds:schemaRef ds:uri="http://purl.org/dc/terms/"/>
    <ds:schemaRef ds:uri="825a42fa-b347-4518-a09b-fa2373c8a135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e6bddb51-495a-44f7-b5ad-a3ddc47b0d0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A2DC9B4-DE43-4F63-86F6-A9C9B73433EF}"/>
</file>

<file path=customXml/itemProps3.xml><?xml version="1.0" encoding="utf-8"?>
<ds:datastoreItem xmlns:ds="http://schemas.openxmlformats.org/officeDocument/2006/customXml" ds:itemID="{4E18BA17-3493-4150-AE16-F1468FA077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1760</Words>
  <Characters>10033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Chandler (Abacus)</dc:creator>
  <cp:keywords/>
  <dc:description/>
  <cp:lastModifiedBy>Melissa Chandler (Abacus)</cp:lastModifiedBy>
  <cp:revision>132</cp:revision>
  <cp:lastPrinted>2023-06-15T10:29:00Z</cp:lastPrinted>
  <dcterms:created xsi:type="dcterms:W3CDTF">2023-06-15T10:48:00Z</dcterms:created>
  <dcterms:modified xsi:type="dcterms:W3CDTF">2023-06-20T12:23:00Z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  <property fmtid="{D5CDD505-2E9C-101B-9397-08002B2CF9AE}" pid="3" name="MediaServiceImageTags">
    <vt:lpwstr/>
  </property>
</Properties>
</file>